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55A" w:rsidRPr="007A6630" w:rsidRDefault="000A355A" w:rsidP="000A355A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63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0A355A" w:rsidRPr="007A6630" w:rsidRDefault="000A355A" w:rsidP="000A355A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6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финансов</w:t>
      </w:r>
    </w:p>
    <w:p w:rsidR="000A355A" w:rsidRPr="007A6630" w:rsidRDefault="000A355A" w:rsidP="000A355A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6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Забайкальского края</w:t>
      </w:r>
    </w:p>
    <w:p w:rsidR="000A355A" w:rsidRPr="007A6630" w:rsidRDefault="000A355A" w:rsidP="000A355A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6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84653" w:rsidRPr="007A6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82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A6630" w:rsidRPr="007A6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</w:t>
      </w:r>
      <w:r w:rsidRPr="007A6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года № </w:t>
      </w:r>
      <w:r w:rsidR="00F11823">
        <w:rPr>
          <w:rFonts w:ascii="Times New Roman" w:eastAsia="Times New Roman" w:hAnsi="Times New Roman" w:cs="Times New Roman"/>
          <w:sz w:val="24"/>
          <w:szCs w:val="24"/>
          <w:lang w:eastAsia="ru-RU"/>
        </w:rPr>
        <w:t>181</w:t>
      </w:r>
      <w:r w:rsidRPr="007A6630">
        <w:rPr>
          <w:rFonts w:ascii="Times New Roman" w:eastAsia="Times New Roman" w:hAnsi="Times New Roman" w:cs="Times New Roman"/>
          <w:sz w:val="24"/>
          <w:szCs w:val="24"/>
          <w:lang w:eastAsia="ru-RU"/>
        </w:rPr>
        <w:t>-пд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6"/>
      <w:bookmarkEnd w:id="0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Типовая форма соглашения (договора)</w:t>
      </w:r>
    </w:p>
    <w:p w:rsidR="00F532CA" w:rsidRDefault="000A355A" w:rsidP="009B3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из бюджета Забайкальского края субсидии </w:t>
      </w:r>
      <w:r w:rsidR="009B3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некоммерческой организации</w:t>
      </w:r>
      <w:r w:rsidR="009B3D1D" w:rsidRPr="00A948B4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="009B3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F45307" w:rsidRDefault="009B3D1D" w:rsidP="009B3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являющейся государственным (муниципальным) учреждением</w:t>
      </w:r>
      <w:r w:rsidR="00CE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gramEnd"/>
    </w:p>
    <w:p w:rsidR="000A355A" w:rsidRDefault="00CA5603" w:rsidP="002356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целях возмещения </w:t>
      </w:r>
      <w:r w:rsidR="00CE58AD" w:rsidRPr="00007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</w:t>
      </w:r>
      <w:r w:rsidR="005016EA" w:rsidRPr="00007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07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(недополученных доходов)</w:t>
      </w:r>
    </w:p>
    <w:p w:rsidR="000073C4" w:rsidRPr="000073C4" w:rsidRDefault="000073C4" w:rsidP="002356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связи с производством (реализацией) товаров, выполнением работ, оказанием услуг</w:t>
      </w:r>
    </w:p>
    <w:p w:rsidR="00B8471F" w:rsidRPr="00B564DD" w:rsidRDefault="00B8471F" w:rsidP="009B3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</w:t>
      </w:r>
    </w:p>
    <w:p w:rsidR="000A355A" w:rsidRPr="009714D6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9714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(место заключения соглашения (договора)</w:t>
      </w:r>
      <w:proofErr w:type="gramEnd"/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» _________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20____ г.                         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(дата заключения соглашения (договора)                                                                            </w:t>
      </w:r>
      <w:r w:rsidR="009714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</w:t>
      </w:r>
      <w:r w:rsidR="001B7F1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781E0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</w:t>
      </w:r>
      <w:r w:rsidR="0044508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781E0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9714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EF6BF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(номер соглашения (договора)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55"/>
      <w:bookmarkEnd w:id="1"/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  <w:r w:rsidR="00901AC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901A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(наименование органа государственной власти Забайкальского края (государственного органа Забайкальского края) или иной организации, осуществляющей в соответствии с бюджетным законодательством 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функции главного распорядителя средств бюджета Забайкальского края)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ой)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получателю средств бюджета Забайкальского края доведены лимиты бюджетных обязательств на предоставление субсидии в соответствии со статьей 78</w:t>
      </w:r>
      <w:r w:rsidR="0087534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именуемый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  <w:r w:rsidR="0087534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Служба, иной орган (организация)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vertAlign w:val="superscript"/>
          <w:lang w:eastAsia="ru-RU"/>
        </w:rPr>
        <w:footnoteReference w:id="2"/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</w:t>
      </w:r>
      <w:r w:rsidR="000A6D07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_,</w:t>
      </w:r>
    </w:p>
    <w:p w:rsidR="00901ACD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(наименование должности, а также фамилия, имя, отчество (при наличии) руководителя Министерства 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(Департамента, Службы, иного органа (организации) или уполномоченного им лица)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</w:t>
      </w: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ей)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  <w:r w:rsidR="0087534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  <w:r w:rsidR="00A97067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875347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A97067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(реквизиты учредительного документа (положения) Министерства (Департамента, Службы, иного органа (организации), доверенности, приказа или иного документа, удостоверяющего полномочия)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</w:t>
      </w:r>
      <w:r w:rsidR="00A9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  <w:r w:rsidR="00A970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184432" w:rsidRDefault="000A355A" w:rsidP="008753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(наименование </w:t>
      </w:r>
      <w:r w:rsidR="0087534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некоммерческой организации (за исключением государственного и муниципального учреждения</w:t>
      </w:r>
      <w:r w:rsidR="0018443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),            </w:t>
      </w:r>
      <w:proofErr w:type="gramEnd"/>
    </w:p>
    <w:p w:rsidR="000A355A" w:rsidRPr="000A355A" w:rsidRDefault="00184432" w:rsidP="008753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осуществляющей</w:t>
      </w:r>
      <w:proofErr w:type="gramEnd"/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поставку товаров, выполнение работ, оказание услуг</w:t>
      </w:r>
      <w:r w:rsidR="003756B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</w:t>
      </w: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«Получатель», в лице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7534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_____________________________________________________________________________________________,</w:t>
      </w:r>
    </w:p>
    <w:p w:rsidR="003B4638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должности, а также фамилия, имя, отчество (при наличии) лица,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представляющего Получателя, или уполномоченного им лица</w:t>
      </w:r>
      <w:r w:rsidR="003B463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</w:t>
      </w:r>
      <w:r w:rsidR="006045D5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_____________________________________________________________________________________________,</w:t>
      </w:r>
    </w:p>
    <w:p w:rsidR="00075EEB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(реквизиты устава </w:t>
      </w:r>
      <w:r w:rsidR="0011017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некоммерческой организации (за исключением государственного и муниципального</w:t>
      </w:r>
      <w:r w:rsidR="009E3D8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учреждения),</w:t>
      </w:r>
      <w:r w:rsidR="00075EE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proofErr w:type="gramEnd"/>
    </w:p>
    <w:p w:rsidR="000A355A" w:rsidRPr="000A355A" w:rsidRDefault="00075EEB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осуществляющей поставку товаров, выполнение работ, оказание услуг,</w:t>
      </w:r>
      <w:r w:rsidR="009E3D8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доверенности)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далее именуемые «Стороны», в соответствии с Бюджетным кодексом Российской Федерации, </w:t>
      </w:r>
      <w:r w:rsidR="00A970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0A355A" w:rsidRPr="000A355A" w:rsidRDefault="004823DB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__________________________________________________________________________________________________________________</w:t>
      </w:r>
      <w:r w:rsidR="00B40E3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__</w:t>
      </w:r>
      <w:r w:rsidRPr="004823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br/>
        <w:t>(н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аименование правил (порядка) предоставления субсидии из бюджета Забайкальского края Получателю)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утвержденным</w:t>
      </w:r>
      <w:proofErr w:type="gramStart"/>
      <w:r w:rsidRPr="00917E45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spellStart"/>
      <w:proofErr w:type="gramEnd"/>
      <w:r w:rsidRPr="00917E45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proofErr w:type="spellEnd"/>
      <w:r w:rsidRPr="00917E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2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EB25D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2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Забайкальского края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2795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br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</w:t>
      </w:r>
      <w:r w:rsidR="00B8471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» ___________ 20__</w:t>
      </w:r>
      <w:r w:rsidR="004823D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C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 (далее - Правила предоставления</w:t>
      </w:r>
      <w:r w:rsidR="00F87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субсидии), заключили настоящее Соглашение о нижеследующем.</w:t>
      </w:r>
    </w:p>
    <w:p w:rsidR="00FE76B2" w:rsidRPr="00F27957" w:rsidRDefault="00FE76B2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106"/>
      <w:bookmarkEnd w:id="2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Предмет Соглашения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E0363" w:rsidRDefault="000A355A" w:rsidP="007D60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Предметом настоящего Соглашения является предоставление из бюджета Забайкальского края в 20__ году/20__</w:t>
      </w:r>
      <w:r w:rsidR="00EE0363">
        <w:rPr>
          <w:rFonts w:ascii="Times New Roman" w:eastAsia="Times New Roman" w:hAnsi="Times New Roman" w:cs="Times New Roman"/>
          <w:sz w:val="28"/>
          <w:szCs w:val="28"/>
          <w:lang w:eastAsia="ru-RU"/>
        </w:rPr>
        <w:t>-20____годах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</w:t>
      </w:r>
      <w:r w:rsidR="00DD24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A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3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  <w:r w:rsidR="00DD24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EE036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321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79B3" w:rsidRPr="001279B3" w:rsidRDefault="001279B3" w:rsidP="001279B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279B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(цел</w:t>
      </w:r>
      <w:proofErr w:type="gramStart"/>
      <w:r w:rsidRPr="001279B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ь(</w:t>
      </w:r>
      <w:proofErr w:type="gramEnd"/>
      <w:r w:rsidRPr="001279B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и) предоставления субсидии)</w:t>
      </w:r>
      <w:r w:rsidR="00A744B3">
        <w:rPr>
          <w:rStyle w:val="a5"/>
          <w:rFonts w:ascii="Times New Roman" w:eastAsia="Times New Roman" w:hAnsi="Times New Roman" w:cs="Times New Roman"/>
          <w:i/>
          <w:sz w:val="16"/>
          <w:szCs w:val="16"/>
          <w:lang w:eastAsia="ru-RU"/>
        </w:rPr>
        <w:footnoteReference w:id="4"/>
      </w:r>
    </w:p>
    <w:p w:rsidR="000A355A" w:rsidRPr="000A355A" w:rsidRDefault="007727C8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09"/>
      <w:bookmarkStart w:id="4" w:name="P113"/>
      <w:bookmarkEnd w:id="3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реализации Получателем следующих проектов (мероприятий)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B8471F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1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_______________________________________________________;</w:t>
      </w:r>
    </w:p>
    <w:p w:rsidR="000A355A" w:rsidRDefault="00B8471F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15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</w:t>
      </w:r>
      <w:r w:rsidR="00133D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_______________________________;</w:t>
      </w:r>
    </w:p>
    <w:p w:rsidR="00DD247B" w:rsidRDefault="007727C8" w:rsidP="00EA26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37D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37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оказания </w:t>
      </w:r>
      <w:r w:rsidR="00C37D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 полезной услуги</w:t>
      </w:r>
      <w:r w:rsidR="00C37DE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r w:rsidR="003E2F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4679" w:rsidRDefault="00DD247B" w:rsidP="00EA26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7C0B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37DEE" w:rsidRDefault="009D4679" w:rsidP="009D467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9D467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общественно полезной услуги)</w:t>
      </w:r>
    </w:p>
    <w:p w:rsidR="007C0B54" w:rsidRDefault="007C0B54" w:rsidP="007C0B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0B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оказываемой</w:t>
      </w:r>
      <w:proofErr w:type="gramEnd"/>
      <w:r w:rsidRPr="007C0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________________________________</w:t>
      </w:r>
      <w:r w:rsidR="0006108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7C0B5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E7439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="000610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0B54" w:rsidRPr="007C0B54" w:rsidRDefault="007C0B54" w:rsidP="007C0B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7C0B5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нормативного правового акта, устанавливающего порядок (стандарт) оказа</w:t>
      </w:r>
      <w:r w:rsidR="002E743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ния общественно полезной услуги</w:t>
      </w:r>
      <w:r w:rsidR="00185A6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BF7F2F" w:rsidRDefault="007727C8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BF7F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3C3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BF7F2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 потребителей общественно полезной услуги (физические лица</w:t>
      </w:r>
      <w:proofErr w:type="gramStart"/>
      <w:r w:rsidR="00BF7F2F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 w:rsidR="000321B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391BC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8"/>
      </w:r>
      <w:r w:rsidR="000321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F7F2F" w:rsidRDefault="007727C8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1.1.2.2</w:t>
      </w:r>
      <w:r w:rsidR="003C3A2A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="00BF7F2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общественно полезной услуги</w:t>
      </w:r>
      <w:r w:rsidR="00BF7F2F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="007C04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7F2F" w:rsidRDefault="00BF7F2F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2C76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_______________________________;</w:t>
      </w:r>
    </w:p>
    <w:p w:rsidR="00BF7F2F" w:rsidRDefault="007727C8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1.1.2.3</w:t>
      </w:r>
      <w:r w:rsidR="003C3A2A">
        <w:rPr>
          <w:rFonts w:ascii="Times New Roman" w:eastAsia="Times New Roman" w:hAnsi="Times New Roman" w:cs="Times New Roman"/>
          <w:sz w:val="28"/>
          <w:szCs w:val="28"/>
          <w:lang w:eastAsia="ru-RU"/>
        </w:rPr>
        <w:t>. у</w:t>
      </w:r>
      <w:r w:rsidR="00BF7F2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словия (формы) оказания общественно полезной услуги</w:t>
      </w:r>
      <w:r w:rsidR="00BF7F2F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="00BF7F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7F2F" w:rsidRPr="000A355A" w:rsidRDefault="00BF7F2F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______________________________________________________________.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E3C45" w:rsidRPr="000321BB" w:rsidRDefault="00CE3C45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117"/>
      <w:bookmarkEnd w:id="7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Финансовое обеспечение предоставления Субсидии</w:t>
      </w:r>
    </w:p>
    <w:p w:rsidR="000A355A" w:rsidRPr="00B20550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55A" w:rsidRPr="000A355A" w:rsidRDefault="000A355A" w:rsidP="006125C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19"/>
      <w:bookmarkEnd w:id="8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Субсидия предоставляется в соответствии с лимитами бюджетных обязательств, </w:t>
      </w:r>
      <w:proofErr w:type="spell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доведенными________________________________________как</w:t>
      </w:r>
      <w:proofErr w:type="spellEnd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</w:t>
      </w:r>
      <w:r w:rsidR="005A51E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</w:t>
      </w:r>
      <w:r w:rsidR="006D3A0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(Министерству, Департаменту, Службе, иному органу (организации)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получателю средств бюджета Забайкальского края, по кодам классификации расходов бюджетов Российской Федерации (далее - коды БК) на цели, указанные в разделе </w:t>
      </w:r>
      <w:r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следующем размере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1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7D60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20__ году</w:t>
      </w: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(______________) </w:t>
      </w:r>
      <w:proofErr w:type="gramEnd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- по коду БК ________</w:t>
      </w:r>
      <w:r w:rsidR="00937BF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(сумма прописью)                                                                           </w:t>
      </w:r>
      <w:r w:rsidR="007D609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</w:t>
      </w:r>
      <w:r w:rsidR="000D2C2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(код БК)</w:t>
      </w:r>
    </w:p>
    <w:p w:rsidR="000A355A" w:rsidRPr="000A355A" w:rsidRDefault="000A355A" w:rsidP="007D60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20__ году</w:t>
      </w: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(______________) </w:t>
      </w:r>
      <w:proofErr w:type="gramEnd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- по коду БК ________</w:t>
      </w:r>
      <w:r w:rsidR="00937BF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(сумма прописью)                                                                           </w:t>
      </w:r>
      <w:r w:rsidR="007D609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(код БК)</w:t>
      </w:r>
    </w:p>
    <w:p w:rsidR="000A355A" w:rsidRPr="000A355A" w:rsidRDefault="000A355A" w:rsidP="007D60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20__ году</w:t>
      </w: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(______________) </w:t>
      </w:r>
      <w:proofErr w:type="gramEnd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- по коду БК ________</w:t>
      </w:r>
      <w:r w:rsidR="00937BF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(сумма прописью)                                                                           </w:t>
      </w:r>
      <w:r w:rsidR="007D609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(код БК)</w:t>
      </w:r>
    </w:p>
    <w:p w:rsidR="007F78E8" w:rsidRPr="00123DE9" w:rsidRDefault="007F78E8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133"/>
      <w:bookmarkEnd w:id="9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Условия и порядок предоставления Субсидии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Субсидия предоставляется в соответствии с Правилами предоставления субсидии:</w:t>
      </w:r>
    </w:p>
    <w:p w:rsidR="00303A23" w:rsidRPr="00303A23" w:rsidRDefault="00303A23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3.1.1.</w:t>
      </w:r>
      <w:r w:rsidR="003E2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цели, указанные 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Pr="000A355A" w:rsidRDefault="00303A23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136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Получателем </w:t>
      </w:r>
      <w:proofErr w:type="gramStart"/>
      <w:r w:rsid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676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0A355A" w:rsidRDefault="006F114E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</w:t>
      </w:r>
      <w:r w:rsidR="00FA0BC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="001A715F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</w:t>
      </w:r>
      <w:proofErr w:type="gramStart"/>
      <w:r w:rsidR="006D3A0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Министерство, Департамент, Службу, иной орган (организацию)</w:t>
      </w:r>
      <w:proofErr w:type="gramEnd"/>
    </w:p>
    <w:p w:rsidR="00535E29" w:rsidRDefault="006F114E" w:rsidP="000676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5E2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произведенных Получателем _</w:t>
      </w:r>
      <w:r w:rsidR="00AD17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_____________________________, на возмещение которых предоставляется</w:t>
      </w:r>
    </w:p>
    <w:p w:rsidR="00535E29" w:rsidRPr="00535E29" w:rsidRDefault="00535E29" w:rsidP="008B70F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535E2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(затрат/недополученных доходов)</w:t>
      </w:r>
    </w:p>
    <w:p w:rsidR="006F114E" w:rsidRDefault="00535E29" w:rsidP="00535E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в соответствии с Правилами предоставления субсидии и настоящим Соглашением, а также иных документов, определенных в приложении № ____</w:t>
      </w:r>
      <w:r w:rsidR="00067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Соглашению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являющемуся неотъемлемой частью </w:t>
      </w:r>
      <w:r w:rsidR="008046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Соглашения.</w:t>
      </w:r>
    </w:p>
    <w:p w:rsidR="000A355A" w:rsidRPr="000A355A" w:rsidRDefault="00B95339" w:rsidP="00647CE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6F1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</w:t>
      </w:r>
      <w:r w:rsidR="006F11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соблюдении иных условий</w:t>
      </w:r>
      <w:bookmarkStart w:id="11" w:name="P140"/>
      <w:bookmarkStart w:id="12" w:name="P144"/>
      <w:bookmarkEnd w:id="11"/>
      <w:bookmarkEnd w:id="12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3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6F114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145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9533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32B1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6F114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146"/>
      <w:bookmarkEnd w:id="1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953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2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2. _______________________</w:t>
      </w:r>
      <w:r w:rsidR="00432B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450A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676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7EF5" w:rsidRDefault="00B95339" w:rsidP="00B9533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147"/>
      <w:bookmarkEnd w:id="1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Перечисление Субсидии осуществляется </w:t>
      </w:r>
      <w:r w:rsidR="001F7E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1F7EF5" w:rsidRPr="001F7EF5" w:rsidRDefault="001F7EF5" w:rsidP="001F7EF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25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1F7EF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(периодичность</w:t>
      </w:r>
      <w:r w:rsidRPr="001F7EF5">
        <w:rPr>
          <w:rStyle w:val="a5"/>
          <w:rFonts w:ascii="Times New Roman" w:eastAsia="Times New Roman" w:hAnsi="Times New Roman" w:cs="Times New Roman"/>
          <w:i/>
          <w:sz w:val="16"/>
          <w:szCs w:val="16"/>
          <w:lang w:eastAsia="ru-RU"/>
        </w:rPr>
        <w:footnoteReference w:id="14"/>
      </w:r>
      <w:r w:rsidRPr="001F7EF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423A39" w:rsidRDefault="001F7EF5" w:rsidP="00B953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86C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бюджетным законодательством</w:t>
      </w:r>
      <w:r w:rsidR="00B9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Получателя, </w:t>
      </w:r>
      <w:r w:rsidR="000B65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</w:t>
      </w:r>
      <w:r w:rsidR="00AF3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F3EF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F3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3A39" w:rsidRPr="000A355A" w:rsidRDefault="00423A39" w:rsidP="00423A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26DE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F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52717" w:rsidRDefault="000A355A" w:rsidP="00952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учреждения Централь</w:t>
      </w:r>
      <w:r w:rsidR="00423A3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ного банка Российской Федерации или кредитной организации)</w:t>
      </w:r>
    </w:p>
    <w:p w:rsidR="009705D6" w:rsidRPr="009705D6" w:rsidRDefault="009705D6" w:rsidP="00970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срок____________________________________________________________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1B8E" w:rsidRDefault="00E01B8E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6" w:name="P174"/>
      <w:bookmarkStart w:id="17" w:name="P177"/>
      <w:bookmarkEnd w:id="16"/>
      <w:bookmarkEnd w:id="17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Взаимодействие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________________________________________________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_обязуется: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="007F78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</w:t>
      </w:r>
      <w:r w:rsidR="009364D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епартамент, Служба, иной орган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(организация)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обеспечить предоставление Субсидии в соответствии с разделом </w:t>
      </w:r>
      <w:r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183"/>
      <w:bookmarkEnd w:id="18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осуществлять проверку представляемых Получателем документов, указанных в пункт</w:t>
      </w:r>
      <w:proofErr w:type="gramStart"/>
      <w:r w:rsidR="00BA08C0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="00BA08C0">
        <w:rPr>
          <w:rFonts w:ascii="Times New Roman" w:eastAsia="Times New Roman" w:hAnsi="Times New Roman" w:cs="Times New Roman"/>
          <w:sz w:val="28"/>
          <w:szCs w:val="28"/>
          <w:lang w:eastAsia="ru-RU"/>
        </w:rPr>
        <w:t>ах)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настоящего Соглашения</w:t>
      </w:r>
      <w:r w:rsidR="00A1355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5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соответствие их Правилам предоставления субсидии, в течение _____ рабочих дней со дня их получения от Получател</w:t>
      </w:r>
      <w:r w:rsidR="00142DDA">
        <w:rPr>
          <w:rFonts w:ascii="Times New Roman" w:eastAsia="Times New Roman" w:hAnsi="Times New Roman" w:cs="Times New Roman"/>
          <w:sz w:val="28"/>
          <w:szCs w:val="28"/>
          <w:lang w:eastAsia="ru-RU"/>
        </w:rPr>
        <w:t>я;</w:t>
      </w:r>
    </w:p>
    <w:p w:rsidR="0059210A" w:rsidRPr="001539B4" w:rsidRDefault="0059210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</w:t>
      </w:r>
      <w:r w:rsidR="00153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перечисление Субсидии на счет Получателя, указанный в разделе </w:t>
      </w:r>
      <w:r w:rsidR="001539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153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соответствии с пунктом 3.3 настоящего Согл</w:t>
      </w:r>
      <w:r w:rsidR="004D46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539B4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шения;</w:t>
      </w:r>
    </w:p>
    <w:p w:rsidR="000A355A" w:rsidRPr="000A355A" w:rsidRDefault="006D0A56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184"/>
      <w:bookmarkStart w:id="20" w:name="P186"/>
      <w:bookmarkEnd w:id="19"/>
      <w:bookmarkEnd w:id="2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устанавливать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6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187"/>
      <w:bookmarkEnd w:id="2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показатели результативности в приложении № ____к настоящему Соглашению, являющемуся неотъемлемой частью настоящего Соглашения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7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188"/>
      <w:bookmarkEnd w:id="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иные показатели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8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189"/>
      <w:bookmarkEnd w:id="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.2.1.______________________________________________________;</w:t>
      </w:r>
    </w:p>
    <w:p w:rsidR="00BE5BE4" w:rsidRDefault="00315795" w:rsidP="00BE5BE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190"/>
      <w:bookmarkEnd w:id="2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.2.2. ______________________</w:t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_;</w:t>
      </w:r>
    </w:p>
    <w:p w:rsidR="006557BD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321BB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1E3838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655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оказатели, характеризующие объем и качество или объем оказания общественно полезной услуги</w:t>
      </w:r>
      <w:r w:rsidR="006557BD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9"/>
      </w:r>
      <w:r w:rsidR="006557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57BD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321BB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6557BD">
        <w:rPr>
          <w:rFonts w:ascii="Times New Roman" w:eastAsia="Times New Roman" w:hAnsi="Times New Roman" w:cs="Times New Roman"/>
          <w:sz w:val="28"/>
          <w:szCs w:val="28"/>
          <w:lang w:eastAsia="ru-RU"/>
        </w:rPr>
        <w:t>.1.________________________</w:t>
      </w:r>
      <w:r w:rsidR="005E1C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______________________________;</w:t>
      </w:r>
    </w:p>
    <w:p w:rsidR="006557BD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321BB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655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21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38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57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5E1C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______________________________;</w:t>
      </w:r>
    </w:p>
    <w:p w:rsidR="00E20A74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5E1C73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1E3838"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="00E20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опустимые (возможные) отклонения от установленных показателей, характеризующих объем оказания общественно полезной услуги</w:t>
      </w:r>
      <w:r w:rsidR="00E20A74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0"/>
      </w:r>
      <w:r w:rsidR="00E20A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0A74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486990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1E3838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E20A7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1E38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E20A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47C5" w:rsidRPr="00486990" w:rsidRDefault="00315795" w:rsidP="004869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486990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1E3838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E20A74">
        <w:rPr>
          <w:rFonts w:ascii="Times New Roman" w:eastAsia="Times New Roman" w:hAnsi="Times New Roman" w:cs="Times New Roman"/>
          <w:sz w:val="28"/>
          <w:szCs w:val="28"/>
          <w:lang w:eastAsia="ru-RU"/>
        </w:rPr>
        <w:t>.__________________________</w:t>
      </w:r>
      <w:r w:rsidR="001E38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4869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3838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CC37CB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4869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3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оказ</w:t>
      </w:r>
      <w:r w:rsidR="0048699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 общественно полезной услуги</w:t>
      </w:r>
      <w:r w:rsidR="001E3838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1"/>
      </w:r>
      <w:r w:rsidR="001E38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47C5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CC37CB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3C47C5">
        <w:rPr>
          <w:rFonts w:ascii="Times New Roman" w:eastAsia="Times New Roman" w:hAnsi="Times New Roman" w:cs="Times New Roman"/>
          <w:sz w:val="28"/>
          <w:szCs w:val="28"/>
          <w:lang w:eastAsia="ru-RU"/>
        </w:rPr>
        <w:t>.1.________________________</w:t>
      </w:r>
      <w:r w:rsidR="00CC37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3C4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47C5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CC37CB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486990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3C47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CC37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_;</w:t>
      </w:r>
    </w:p>
    <w:p w:rsidR="004B24E6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7C43DA"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="00105E6B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="004B24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пособы, формы и сроки информирования потребителей общественно полезной услуги</w:t>
      </w:r>
      <w:proofErr w:type="gramStart"/>
      <w:r w:rsidR="004B24E6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2"/>
      </w:r>
      <w:r w:rsidR="00105E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C24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_______________________________;</w:t>
      </w:r>
      <w:proofErr w:type="gramEnd"/>
    </w:p>
    <w:p w:rsidR="005C5EEE" w:rsidRDefault="00315795" w:rsidP="005F5B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7C43DA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сроки предоставления отчетности об исполнении </w:t>
      </w:r>
      <w:r w:rsidR="00C60D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 части информации об оказании общественно полезной услуги</w:t>
      </w:r>
      <w:proofErr w:type="gramStart"/>
      <w:r w:rsidR="00D95BBD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3"/>
      </w:r>
      <w:r w:rsidR="002B610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071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50366F" w:rsidRDefault="0050366F" w:rsidP="005F5B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4.1.4.8. форму и условия договора с потребителем услуг, заключаемого в целях оказания общественно полезной услуги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4"/>
      </w:r>
      <w:r w:rsidR="0061380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3E75" w:rsidRDefault="00315795" w:rsidP="005C5E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r w:rsidR="00BE5B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возместить убытки, понесенные Получателем, в случае неисполнения ____________________________________</w:t>
      </w:r>
      <w:r w:rsidR="000955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______обязательств,</w:t>
      </w:r>
    </w:p>
    <w:p w:rsidR="00095578" w:rsidRDefault="00095578" w:rsidP="005C5E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</w:t>
      </w:r>
      <w:r w:rsidR="005F5BD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(Министерством, Департаментом, Службой, иным органом (организацией)</w:t>
      </w:r>
      <w:proofErr w:type="gramEnd"/>
    </w:p>
    <w:p w:rsidR="00BE5BE4" w:rsidRDefault="00BE5BE4" w:rsidP="000955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Соглашением</w:t>
      </w:r>
      <w:r w:rsidR="0061380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следующем порядке_________________________________________________________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5"/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3800" w:rsidRPr="00613800" w:rsidRDefault="00613800" w:rsidP="006138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61380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(порядок возмещения убытков)</w:t>
      </w:r>
    </w:p>
    <w:p w:rsidR="000A355A" w:rsidRPr="000A355A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157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 оценку достижения Получателем показателей результативности и (или) иных показателей, установленных Правилами предоставления субсидии или _______________________________________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(Министерством, Департаментом, Службой, иным органом (организацией)       </w:t>
      </w:r>
      <w:proofErr w:type="gramEnd"/>
    </w:p>
    <w:p w:rsidR="000A355A" w:rsidRPr="000A355A" w:rsidRDefault="00315795" w:rsidP="00142D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4.1.4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основании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6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198"/>
      <w:bookmarkEnd w:id="2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157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отчет</w:t>
      </w:r>
      <w:proofErr w:type="gramStart"/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достижении значений показателей результативности по форме, установленной в приложении № ____ к настоящему Соглашению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7"/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являющейся неотъемлемой частью настоящего Соглашения, представленного(</w:t>
      </w:r>
      <w:proofErr w:type="spellStart"/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</w:t>
      </w:r>
      <w:r w:rsidR="00F56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4.3.</w:t>
      </w:r>
      <w:r w:rsidR="000032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57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F56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Соглашения;</w:t>
      </w:r>
    </w:p>
    <w:p w:rsidR="00540CA4" w:rsidRPr="00D16B4B" w:rsidRDefault="00540CA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4.1.6.2. отчет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об исполнении настоящего Соглашения в части информации об оказании общественно полезных услуг, представленного(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с пунктом </w:t>
      </w:r>
      <w:r w:rsidR="00F7588D">
        <w:rPr>
          <w:rFonts w:ascii="Times New Roman" w:eastAsia="Times New Roman" w:hAnsi="Times New Roman" w:cs="Times New Roman"/>
          <w:sz w:val="28"/>
          <w:szCs w:val="28"/>
          <w:lang w:eastAsia="ru-RU"/>
        </w:rPr>
        <w:t>4.3.5.2.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="00B513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199"/>
      <w:bookmarkEnd w:id="2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157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0CA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9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6963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200"/>
      <w:bookmarkEnd w:id="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157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</w:t>
      </w:r>
      <w:proofErr w:type="gramStart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Получателем порядка, целей и условий предоставления Субсидии, установленных Правилами предоставления субсидии и настоящим Соглашением,</w:t>
      </w:r>
      <w:r w:rsidR="00AD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части достоверности представляемых Получателем в соответствии с настоящим Соглашением сведений,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проведения плановых и (или) внеплановых проверок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96963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4.1.7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 месту нахождения ____________________________________</w:t>
      </w:r>
    </w:p>
    <w:p w:rsidR="00A96963" w:rsidRDefault="00A96963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</w:t>
      </w:r>
      <w:r w:rsidR="00362CB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а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а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Служб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ы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ин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ого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а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(организаци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и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  <w:proofErr w:type="gramEnd"/>
    </w:p>
    <w:p w:rsidR="00AD623D" w:rsidRDefault="00AD623D" w:rsidP="009C28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A96963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4.1.7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отчет</w:t>
      </w:r>
      <w:proofErr w:type="gramStart"/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 </w:t>
      </w:r>
      <w:r w:rsidR="00A05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достижении значений показателей результативности, представ</w:t>
      </w:r>
      <w:r w:rsidR="00362CB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ленного(</w:t>
      </w:r>
      <w:proofErr w:type="spellStart"/>
      <w:r w:rsidR="00362CB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="00362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с </w:t>
      </w:r>
      <w:r w:rsidR="0085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A0571C">
        <w:rPr>
          <w:rFonts w:ascii="Times New Roman" w:eastAsia="Times New Roman" w:hAnsi="Times New Roman" w:cs="Times New Roman"/>
          <w:sz w:val="28"/>
          <w:szCs w:val="28"/>
          <w:lang w:eastAsia="ru-RU"/>
        </w:rPr>
        <w:t>4.3.5.1 настоящего Соглашения;</w:t>
      </w:r>
    </w:p>
    <w:p w:rsidR="00843B94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4.1.7</w:t>
      </w:r>
      <w:r w:rsidR="00843B94">
        <w:rPr>
          <w:rFonts w:ascii="Times New Roman" w:eastAsia="Times New Roman" w:hAnsi="Times New Roman" w:cs="Times New Roman"/>
          <w:sz w:val="28"/>
          <w:szCs w:val="28"/>
          <w:lang w:eastAsia="ru-RU"/>
        </w:rPr>
        <w:t>.1.2. иных отчетов</w:t>
      </w:r>
      <w:r w:rsidR="00843B94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0"/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29EF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4.1.7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>.1.2.1.____________________________________________________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29EF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4.1.7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>.1.2.2._____________________</w:t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BB26D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Default="0031579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4.1.7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представленных Получателем по запросу ____________________________________________в соответствии с пунктом </w:t>
      </w:r>
    </w:p>
    <w:p w:rsidR="00660029" w:rsidRDefault="00660029" w:rsidP="006600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</w:t>
      </w:r>
      <w:r w:rsidR="0016548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</w:t>
      </w:r>
      <w:r w:rsidR="00185A6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(Министерства, Департамента, Службы, иного органа (организации)</w:t>
      </w:r>
      <w:proofErr w:type="gramEnd"/>
    </w:p>
    <w:p w:rsidR="00E034C7" w:rsidRDefault="004D2308" w:rsidP="006600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3309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Соглашения;</w:t>
      </w:r>
    </w:p>
    <w:p w:rsidR="00E034C7" w:rsidRDefault="00315795" w:rsidP="004D23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4.1.7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E034C7" w:rsidRDefault="002356EB" w:rsidP="004D23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установления__________</w:t>
      </w:r>
      <w:r w:rsidR="005930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E034C7" w:rsidRDefault="00E034C7" w:rsidP="006600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</w:t>
      </w:r>
      <w:r w:rsidR="008B1F0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(Министерством, Департаментом, Службой, иным органом (организацией)</w:t>
      </w:r>
      <w:proofErr w:type="gramEnd"/>
    </w:p>
    <w:p w:rsidR="00660029" w:rsidRPr="00E034C7" w:rsidRDefault="00E034C7" w:rsidP="006600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от органа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финансового контроля информации о факт</w:t>
      </w:r>
      <w:proofErr w:type="gramStart"/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60029" w:rsidRP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60029" w:rsidRP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ах)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Получателем порядка, целей и условий</w:t>
      </w:r>
      <w:r w:rsidR="00660029" w:rsidRP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Субсидии, предусмотренных Правилами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направлять Получателю требование об обеспечении возврата Субсидии в бюджет Забайкальского края в размере и в сроки, определенные в указанном </w:t>
      </w:r>
      <w:proofErr w:type="gramStart"/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требовании</w:t>
      </w:r>
      <w:proofErr w:type="gramEnd"/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0029" w:rsidRPr="000A355A" w:rsidRDefault="007C43DA" w:rsidP="006125C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2356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случае, если Получателем не достигнуты значения показателей результативности и (или) иных показателей, установленных Правилами предоставления субсидии или ________________________________________</w:t>
      </w:r>
    </w:p>
    <w:p w:rsidR="00660029" w:rsidRPr="000A355A" w:rsidRDefault="00660029" w:rsidP="0066002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(Министерством, Департаментом, Службой, иным органом (организацией)</w:t>
      </w:r>
      <w:r w:rsidRPr="000A35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End"/>
    </w:p>
    <w:p w:rsidR="00660029" w:rsidRPr="000A355A" w:rsidRDefault="004A6AA1" w:rsidP="006600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4.1.4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применять штрафные санкции, рассчитываемые по форме, установленной в приложении № __ к настоящему Соглашению, являющейся неотъемлемой частью настоящего Соглашения, с обязательным уведомлением Получателя в течение ___ рабочих дней </w:t>
      </w:r>
      <w:proofErr w:type="gramStart"/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решения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1"/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D16B4B" w:rsidRDefault="002356EB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226"/>
      <w:bookmarkStart w:id="29" w:name="P236"/>
      <w:bookmarkEnd w:id="28"/>
      <w:bookmarkEnd w:id="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4.1.10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рассматривать предложения, документы и иную информацию, направленную Получателем, в том числе в соответствии с</w:t>
      </w:r>
      <w:r w:rsidR="00332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4.4.1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0A355A" w:rsidRPr="00D16B4B" w:rsidRDefault="002356EB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237"/>
      <w:bookmarkEnd w:id="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4.1.11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направлять разъяснения Получателю по вопросам, связанным с исполнением настоящего Соглашения, в течение __</w:t>
      </w:r>
      <w:r w:rsidR="0060259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обращения Получателя в соответствии с</w:t>
      </w:r>
      <w:r w:rsidR="008C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4.4.2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Pr="000A355A" w:rsidRDefault="002356EB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иные обязательства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2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2356EB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239"/>
      <w:bookmarkEnd w:id="3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______________________________________________________;</w:t>
      </w:r>
    </w:p>
    <w:p w:rsidR="000A355A" w:rsidRPr="000A355A" w:rsidRDefault="002356EB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240"/>
      <w:bookmarkEnd w:id="3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______________________________________________________.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____________________</w:t>
      </w:r>
      <w:r w:rsidR="00EE39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</w:t>
      </w:r>
      <w:r w:rsidR="00EE39C8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3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Служба, иной орган (организация)</w:t>
      </w:r>
      <w:proofErr w:type="gramEnd"/>
    </w:p>
    <w:p w:rsidR="007A3C11" w:rsidRDefault="000A355A" w:rsidP="007A3C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244"/>
      <w:bookmarkEnd w:id="33"/>
      <w:proofErr w:type="gramStart"/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4.4.1</w:t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</w:t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Pr="00D16B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4"/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0A355A" w:rsidRPr="000A355A" w:rsidRDefault="004A6AA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P245"/>
      <w:bookmarkStart w:id="35" w:name="P247"/>
      <w:bookmarkStart w:id="36" w:name="P248"/>
      <w:bookmarkEnd w:id="34"/>
      <w:bookmarkEnd w:id="35"/>
      <w:bookmarkEnd w:id="3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приостанавливать предоставление Субсидии в случае установления</w:t>
      </w:r>
      <w:r w:rsidR="000A355A"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получения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</w:t>
      </w:r>
      <w:r w:rsidR="00D766C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(Министерством, Департаментом, Службой, иным органом (организацией) 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органа государственного финансового контроля информации о факт</w:t>
      </w: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ах) нарушения</w:t>
      </w:r>
      <w:r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Получателем порядка, целей и условий предоставления Субсидии,</w:t>
      </w:r>
      <w:r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Правилами предоставления субсидии и настоящим Соглашением,</w:t>
      </w:r>
      <w:r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указания в документах, представленных Получателем в</w:t>
      </w:r>
      <w:r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настоящим Соглашением, недостоверных сведений, до устранения</w:t>
      </w:r>
      <w:r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нарушений с обязательным уведомлением Получателя не позднее _____рабочего дня с даты принятия решения о приостановлении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5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D16B4B" w:rsidRDefault="004A6AA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P259"/>
      <w:bookmarkEnd w:id="3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запрашивать у Получателя документы и информацию, необходимые для осуществления </w:t>
      </w:r>
      <w:proofErr w:type="gramStart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Получателем порядка, целей и условий предоставления Субсидии, установленных </w:t>
      </w:r>
      <w:r w:rsidR="001A39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предоставления с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и настоящим Соглашением, в соответствии с </w:t>
      </w:r>
      <w:r w:rsidR="00111CD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4.1.7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Pr="000A355A" w:rsidRDefault="009C289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 иные права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6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9C289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P261"/>
      <w:bookmarkEnd w:id="3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_______________________________________________________;</w:t>
      </w:r>
    </w:p>
    <w:p w:rsidR="000A355A" w:rsidRDefault="009C289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P262"/>
      <w:bookmarkEnd w:id="3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_______________________________________________________.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представлять в ___________________________________документы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</w:t>
      </w:r>
      <w:r w:rsidR="00EC2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  <w:proofErr w:type="gramEnd"/>
    </w:p>
    <w:p w:rsidR="000A355A" w:rsidRDefault="001B43F9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1276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="001276B0">
        <w:rPr>
          <w:rFonts w:ascii="Times New Roman" w:eastAsia="Times New Roman" w:hAnsi="Times New Roman" w:cs="Times New Roman"/>
          <w:sz w:val="28"/>
          <w:szCs w:val="28"/>
          <w:lang w:eastAsia="ru-RU"/>
        </w:rPr>
        <w:t>м(</w:t>
      </w:r>
      <w:proofErr w:type="spellStart"/>
      <w:proofErr w:type="gramEnd"/>
      <w:r w:rsidR="001276B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="001276B0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</w:t>
      </w:r>
      <w:r w:rsidR="003049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AE1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</w:t>
      </w:r>
      <w:r w:rsidR="001276B0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7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47B7" w:rsidRDefault="004A6AA1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4.3.2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 достижение значений показателей результативности и (или) иных показателей, установленных Правилами предоставления субсидии или ____________________________</w:t>
      </w:r>
      <w:r w:rsidR="00FA47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A47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47B7" w:rsidRPr="000A355A" w:rsidRDefault="00FA47B7" w:rsidP="00FA4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F56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ом, Службой, иным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 (организацией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  <w:proofErr w:type="gramEnd"/>
    </w:p>
    <w:p w:rsidR="001C0EDB" w:rsidRDefault="00FA47B7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4A6AA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AE159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8"/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64F" w:rsidRDefault="004A6AA1" w:rsidP="0006799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4.3.3</w:t>
      </w:r>
      <w:r w:rsidR="0009264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привлекать иных юридических лиц для оказания общественно полезных услуг, на оказание которых предоставлена Субсидия, за исключением работ и услуг, необходимых Получателю для оказания общественно полезн</w:t>
      </w:r>
      <w:r w:rsidR="00B025E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услуг</w:t>
      </w:r>
      <w:r w:rsidR="0009264F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9"/>
      </w:r>
      <w:r w:rsidR="00474E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4E62" w:rsidRDefault="004A6AA1" w:rsidP="003475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4.3.4</w:t>
      </w:r>
      <w:r w:rsidR="0077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4E62" w:rsidRPr="00347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заключать договор с потребителем услуг в целях оказания общественно полезной услуги</w:t>
      </w:r>
      <w:r w:rsidR="00F0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условиями и формой</w:t>
      </w:r>
      <w:r w:rsidR="0034755B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установленной в приложении № __ к настоящему Соглашению, являющейся неотъемлем</w:t>
      </w:r>
      <w:r w:rsidR="00347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частью настоящего Соглашения</w:t>
      </w:r>
      <w:r w:rsidR="00474E62" w:rsidRPr="0034755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0"/>
      </w:r>
      <w:r w:rsidR="007719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588D" w:rsidRDefault="00F7588D" w:rsidP="003475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88D" w:rsidRDefault="00F7588D" w:rsidP="003475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A" w:rsidRPr="000A355A" w:rsidRDefault="004A6AA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P269"/>
      <w:bookmarkStart w:id="41" w:name="P273"/>
      <w:bookmarkStart w:id="42" w:name="P299"/>
      <w:bookmarkEnd w:id="40"/>
      <w:bookmarkEnd w:id="41"/>
      <w:bookmarkEnd w:id="4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представлять </w:t>
      </w:r>
      <w:proofErr w:type="gramStart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1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0244" w:rsidRPr="00CE0244" w:rsidRDefault="000A355A" w:rsidP="005914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  <w:bookmarkStart w:id="43" w:name="P302"/>
      <w:bookmarkStart w:id="44" w:name="P307"/>
      <w:bookmarkEnd w:id="43"/>
      <w:bookmarkEnd w:id="44"/>
      <w:proofErr w:type="gramEnd"/>
    </w:p>
    <w:p w:rsidR="000A355A" w:rsidRDefault="000A355A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214F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4A6AA1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 о достижении значений показателей результативности в соответствии с</w:t>
      </w:r>
      <w:r w:rsidR="00CB5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4.1.6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2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______рабочего дня, следующего </w:t>
      </w:r>
      <w:proofErr w:type="gramStart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8C45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6106" w:rsidRPr="000A355A" w:rsidRDefault="002B6106" w:rsidP="002B6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</w:t>
      </w:r>
      <w:r w:rsidR="00CC6DE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месяц, квартал, год)</w:t>
      </w:r>
    </w:p>
    <w:p w:rsidR="00D95BBD" w:rsidRPr="000A355A" w:rsidRDefault="009C289A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4.3.5</w:t>
      </w:r>
      <w:r w:rsidR="00DD214F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 об исполнении настоящего С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 части информации об оказании общественно полезной услуги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</w:t>
      </w:r>
      <w:r w:rsidR="00F7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4.1.6.2 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</w:t>
      </w:r>
      <w:r w:rsidR="0077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B610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срок_______________ в следующем порядке_______________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7749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B6106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3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77196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9C28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214F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отчеты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4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9C289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P312"/>
      <w:bookmarkEnd w:id="4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4.3.5</w:t>
      </w:r>
      <w:r w:rsidR="00DD214F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</w:t>
      </w:r>
      <w:r w:rsidR="00112EB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9C289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313"/>
      <w:bookmarkEnd w:id="4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4.3.5</w:t>
      </w:r>
      <w:r w:rsidR="00DD214F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</w:t>
      </w:r>
      <w:r w:rsidR="00112EB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_;</w:t>
      </w:r>
    </w:p>
    <w:p w:rsidR="000A355A" w:rsidRPr="000A355A" w:rsidRDefault="009C289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314"/>
      <w:bookmarkEnd w:id="4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направлять по запросу ____________________________________</w:t>
      </w:r>
      <w:r w:rsidR="00A725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</w:t>
      </w:r>
      <w:r w:rsidR="008C456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</w:t>
      </w:r>
      <w:r w:rsidR="00C77D1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(Министерства, Департамента, Службы, иного органа (организации)</w:t>
      </w:r>
      <w:proofErr w:type="gramEnd"/>
    </w:p>
    <w:p w:rsidR="000A355A" w:rsidRPr="000A355A" w:rsidRDefault="00611B7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B7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органов государственного финансового контроля,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и информацию, необходимые для осуществления </w:t>
      </w:r>
      <w:proofErr w:type="gramStart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порядка, целей и условий предоставления Субсидии в соответствии с </w:t>
      </w:r>
      <w:r w:rsidR="00F2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057277">
        <w:rPr>
          <w:rFonts w:ascii="Times New Roman" w:eastAsia="Times New Roman" w:hAnsi="Times New Roman" w:cs="Times New Roman"/>
          <w:sz w:val="28"/>
          <w:szCs w:val="28"/>
          <w:lang w:eastAsia="ru-RU"/>
        </w:rPr>
        <w:t>4.2.3</w:t>
      </w:r>
      <w:r w:rsidR="00655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Соглашения, в течение ____ рабочих дней со дня получения указанного запроса;</w:t>
      </w:r>
    </w:p>
    <w:p w:rsidR="000A355A" w:rsidRPr="000A355A" w:rsidRDefault="009C289A" w:rsidP="00655BE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4.3.7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получения от __________________________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(Министерства, Департамента, Службы, иного органа (организации)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2829C9">
        <w:rPr>
          <w:rFonts w:ascii="Times New Roman" w:hAnsi="Times New Roman" w:cs="Times New Roman"/>
          <w:sz w:val="28"/>
          <w:szCs w:val="28"/>
        </w:rPr>
        <w:t>пунктом 4.1.8</w:t>
      </w:r>
      <w:r w:rsidRPr="00FD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Соглашения:</w:t>
      </w:r>
    </w:p>
    <w:p w:rsidR="000A355A" w:rsidRPr="000A355A" w:rsidRDefault="009C289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4.3.7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устранять фак</w:t>
      </w:r>
      <w:proofErr w:type="gramStart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т(</w:t>
      </w:r>
      <w:proofErr w:type="gramEnd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0A355A" w:rsidRPr="000A355A" w:rsidRDefault="009C289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4.3.7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возвращать в бюджет Забайкальского края Субсидию в размере и в сроки, определенные в указанном требовании;</w:t>
      </w:r>
    </w:p>
    <w:p w:rsidR="000A355A" w:rsidRPr="000A355A" w:rsidRDefault="009C289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P328"/>
      <w:bookmarkEnd w:id="4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4.3.8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возвращать в бюджет Забайкальского края средства в размере, определенном по форме в соответствии с приложением № ____ к настоящему Соглашению, являющейся неотъемлемой частью настоящего Соглашения, в случае принятия ___________________________________________решения о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="00057A1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</w:t>
      </w:r>
      <w:r w:rsidR="00C77D1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</w:t>
      </w:r>
      <w:r w:rsidR="00057A1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(Министерством</w:t>
      </w:r>
      <w:r w:rsidR="00C768F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, Департаментом, Службой, иным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органом (организацией)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</w:t>
      </w:r>
      <w:proofErr w:type="gramEnd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Получателю штрафных санкций в соответствии с</w:t>
      </w:r>
      <w:r w:rsidR="00273123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9C9">
        <w:rPr>
          <w:rFonts w:ascii="Times New Roman" w:hAnsi="Times New Roman" w:cs="Times New Roman"/>
          <w:sz w:val="28"/>
          <w:szCs w:val="28"/>
        </w:rPr>
        <w:t>пунктом 4.1.9</w:t>
      </w:r>
      <w:r w:rsidR="00273123" w:rsidRPr="002922E1">
        <w:t xml:space="preserve"> 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Соглашения, в срок, установленный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 в уведомлении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(Министерством, Департаментом, Службой, иным органом (организацией)</w:t>
      </w:r>
      <w:proofErr w:type="gramEnd"/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штрафных санкций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5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145371" w:rsidP="00057A1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P340"/>
      <w:bookmarkEnd w:id="4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9C28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полноту и достоверность сведений, представляемых в </w:t>
      </w:r>
      <w:r w:rsidR="000A355A"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</w:t>
      </w:r>
      <w:r w:rsidR="008A2532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proofErr w:type="gramStart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</w:t>
      </w:r>
      <w:r w:rsidR="00273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настоящим </w:t>
      </w:r>
    </w:p>
    <w:p w:rsidR="000A355A" w:rsidRPr="000A355A" w:rsidRDefault="00273123" w:rsidP="002731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</w:t>
      </w:r>
      <w:r w:rsidR="00403D9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proofErr w:type="gramStart"/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Соглашением;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9C289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иные обязательства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6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P353"/>
      <w:bookmarkEnd w:id="5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9C289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</w:t>
      </w:r>
      <w:r w:rsidR="00403D9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P354"/>
      <w:bookmarkEnd w:id="5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9C289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</w:t>
      </w:r>
      <w:r w:rsidR="008721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0A355A" w:rsidRPr="000A355A" w:rsidRDefault="000A355A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</w:t>
      </w:r>
      <w:r w:rsidR="002C1412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7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P356"/>
      <w:bookmarkEnd w:id="52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направлять в _______________________________</w:t>
      </w:r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5378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  <w:proofErr w:type="gramEnd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настоящее Соглашение, в том числе в случае </w:t>
      </w:r>
      <w:proofErr w:type="gramStart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необходимости изменения размера Субсидии</w:t>
      </w:r>
      <w:proofErr w:type="gramEnd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информации, содержащей финансово-экономическое обоснование данного изменения;</w:t>
      </w:r>
    </w:p>
    <w:p w:rsidR="000A355A" w:rsidRPr="000A355A" w:rsidRDefault="000A355A" w:rsidP="00734D9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P363"/>
      <w:bookmarkEnd w:id="53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обращаться в ______________</w:t>
      </w:r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proofErr w:type="gramStart"/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4A2A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  <w:proofErr w:type="gramEnd"/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разъяснений в связи с исполнением настоящего Соглашения;</w:t>
      </w:r>
    </w:p>
    <w:p w:rsidR="00C768FC" w:rsidRPr="007C5225" w:rsidRDefault="00352855" w:rsidP="007C52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4.4.3</w:t>
      </w:r>
      <w:r w:rsidR="005C5EEE" w:rsidRP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заключать договор с потребителем услуг в целях оказания общественно полезной услуги, в соответствии с условиями и формой, </w:t>
      </w:r>
      <w:r w:rsid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приложением № ___ к настоящему Соглашению</w:t>
      </w:r>
      <w:r w:rsidR="007C522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8"/>
      </w:r>
      <w:r w:rsid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35285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P367"/>
      <w:bookmarkEnd w:id="5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 иные права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9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35285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P377"/>
      <w:bookmarkEnd w:id="5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_______________________________________________________;</w:t>
      </w:r>
    </w:p>
    <w:p w:rsidR="000A355A" w:rsidRDefault="0035285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P378"/>
      <w:bookmarkEnd w:id="5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_______________________________________________________.</w:t>
      </w:r>
    </w:p>
    <w:p w:rsidR="00872100" w:rsidRPr="000A355A" w:rsidRDefault="0087210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Ответственность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0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7" w:name="P384"/>
      <w:bookmarkEnd w:id="5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________________________________________________________;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P385"/>
      <w:bookmarkEnd w:id="5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________________________________________________________.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55A" w:rsidRPr="00B344BB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Иные условия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2922E1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настоящему Соглашению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1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P390"/>
      <w:bookmarkEnd w:id="59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</w:t>
      </w:r>
      <w:r w:rsidR="004D5424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0" w:name="P391"/>
      <w:bookmarkEnd w:id="60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</w:t>
      </w:r>
      <w:r w:rsidR="004D542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1" w:name="P393"/>
      <w:bookmarkEnd w:id="61"/>
      <w:r w:rsidRPr="00292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VII. Заключительные положения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Настоящее Соглашение вступает в силу </w:t>
      </w:r>
      <w:proofErr w:type="gramStart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</w:t>
      </w:r>
      <w:r w:rsidR="00B3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и действует до полного исполнения Сторонами своих обязательств по настоящему Соглашению</w:t>
      </w:r>
      <w:r w:rsidR="004D40B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2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P397"/>
      <w:bookmarkEnd w:id="62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Изменение настоящего Соглашения, в том числе в соответствии с положениями</w:t>
      </w:r>
      <w:r w:rsidR="00B3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4.2.1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 № __</w:t>
      </w:r>
      <w:r w:rsidR="00C94A85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Соглашению, являющимся неотъемлемой частью настоящего Соглашения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3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302C" w:rsidRDefault="008949F3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7.3.1. и</w:t>
      </w:r>
      <w:r w:rsidR="0005302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зменение настоящего Соглашения возможно в случае:</w:t>
      </w: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7.3.1.1. уменьшения ________________________________________ ранее </w:t>
      </w: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</w:t>
      </w:r>
      <w:proofErr w:type="gramStart"/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(Министерству</w:t>
      </w:r>
      <w:r w:rsidR="007E11C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</w:t>
      </w: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Департаменту, Службе, иному органу (организации)</w:t>
      </w:r>
      <w:proofErr w:type="gramEnd"/>
    </w:p>
    <w:p w:rsidR="0005302C" w:rsidRDefault="0005302C" w:rsidP="007E11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доведенных лимитов бюджетных обязательств на предоставление субсидии;</w:t>
      </w:r>
    </w:p>
    <w:p w:rsidR="0005302C" w:rsidRPr="002922E1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7.3.1.2. _______________________________________________________.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настоящего Соглашения возможно в случае:</w:t>
      </w:r>
    </w:p>
    <w:p w:rsidR="000A355A" w:rsidRPr="002922E1" w:rsidRDefault="003E2F1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7.4.1. реорганизации, ликвидации, банкротства 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4"/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7.4.2. нарушения Получателем порядка, целей и условий предоставления Субсидии, установленных Пр</w:t>
      </w:r>
      <w:r w:rsidR="00640D9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авилами предоставления субсидии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Соглашением;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3" w:name="P401"/>
      <w:bookmarkEnd w:id="63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7.4.3. ________________________________________________________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5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7993" w:rsidRDefault="00F61CB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Соглашения в одностороннем порядке возможно в случае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Default="00E8468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</w:t>
      </w:r>
      <w:proofErr w:type="spellStart"/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6"/>
      </w:r>
      <w:r w:rsidR="00133D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93" w:rsidRDefault="00E8468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основания</w:t>
      </w:r>
      <w:r w:rsidR="00067993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7"/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7993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E8468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E8468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93" w:rsidRDefault="00F95AA5" w:rsidP="00F95AA5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7.5.2.</w:t>
      </w:r>
      <w:r w:rsidR="00E8468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______________________________.</w:t>
      </w:r>
    </w:p>
    <w:p w:rsidR="00BE637F" w:rsidRPr="002922E1" w:rsidRDefault="00BE637F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7.6. Расторжение настоящего Соглашения Получателем в одностороннем порядке не допускается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8"/>
      </w:r>
      <w:r w:rsidR="000926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Pr="000A355A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7.7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 и иная информация, предусмотренные настоящим Соглашением, направляются Сторонами заказным письмом с уведомлением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0A355A" w:rsidRPr="000A355A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4" w:name="P406"/>
      <w:bookmarkEnd w:id="6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7.8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5" w:name="P411"/>
      <w:bookmarkEnd w:id="65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VIII. Платежные реквизиты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0A355A" w:rsidRPr="000A355A" w:rsidTr="00A96963">
        <w:tc>
          <w:tcPr>
            <w:tcW w:w="4723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</w:t>
            </w:r>
          </w:p>
          <w:p w:rsidR="000A355A" w:rsidRPr="000A355A" w:rsidRDefault="000A355A" w:rsidP="008222D3">
            <w:pPr>
              <w:widowControl w:val="0"/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proofErr w:type="gramStart"/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(Министерства, Департамента, Службы, </w:t>
            </w:r>
            <w:proofErr w:type="gramEnd"/>
          </w:p>
          <w:p w:rsidR="000A355A" w:rsidRPr="000A355A" w:rsidRDefault="000F278C" w:rsidP="008222D3">
            <w:pPr>
              <w:widowControl w:val="0"/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</w:t>
            </w:r>
            <w:r w:rsidR="000A355A"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иного органа (организации)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</w:t>
            </w:r>
          </w:p>
          <w:p w:rsidR="000A355A" w:rsidRPr="000A355A" w:rsidRDefault="000A355A" w:rsidP="008222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(Министерства, Департамента, Службы, иного органа (организации)</w:t>
            </w:r>
            <w:proofErr w:type="gramEnd"/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5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0A355A" w:rsidRPr="002922E1" w:rsidRDefault="000A355A" w:rsidP="00AD1E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</w:t>
            </w:r>
            <w:r w:rsidR="00AD1E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ОКТМО</w:t>
            </w:r>
            <w:r w:rsidRPr="00292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0A355A" w:rsidRPr="002922E1" w:rsidRDefault="00AD1E6A" w:rsidP="00AD1E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</w:t>
            </w:r>
            <w:r w:rsidR="00B33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</w:t>
            </w:r>
          </w:p>
        </w:tc>
      </w:tr>
      <w:tr w:rsidR="000A355A" w:rsidRPr="000A355A" w:rsidTr="00A96963">
        <w:tc>
          <w:tcPr>
            <w:tcW w:w="4723" w:type="dxa"/>
          </w:tcPr>
          <w:p w:rsid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B7080F" w:rsidRPr="000A355A" w:rsidRDefault="00B7080F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</w:tcPr>
          <w:p w:rsid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B7080F" w:rsidRPr="000A355A" w:rsidRDefault="00B7080F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355A" w:rsidRPr="000A355A" w:rsidTr="00A96963">
        <w:tc>
          <w:tcPr>
            <w:tcW w:w="4723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Лицевой счет</w:t>
            </w:r>
          </w:p>
        </w:tc>
        <w:tc>
          <w:tcPr>
            <w:tcW w:w="4365" w:type="dxa"/>
            <w:tcBorders>
              <w:top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0A355A" w:rsidRPr="000A355A" w:rsidRDefault="000A355A" w:rsidP="00A371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355A" w:rsidRPr="00166B4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AD1E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IX. Подписи Сторон</w:t>
      </w:r>
    </w:p>
    <w:p w:rsidR="003D244B" w:rsidRPr="00166B4A" w:rsidRDefault="003D244B" w:rsidP="002922E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0A355A" w:rsidRPr="000A355A" w:rsidTr="00A96963">
        <w:tc>
          <w:tcPr>
            <w:tcW w:w="4706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</w:t>
            </w:r>
            <w:r w:rsidR="00166B4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</w:t>
            </w:r>
            <w:r w:rsidRPr="000A35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(Министерства, Департамента, Службы, иного органа (организации)</w:t>
            </w:r>
            <w:proofErr w:type="gramEnd"/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</w:t>
            </w:r>
          </w:p>
        </w:tc>
      </w:tr>
      <w:tr w:rsidR="000A355A" w:rsidRPr="000A355A" w:rsidTr="00A96963">
        <w:tc>
          <w:tcPr>
            <w:tcW w:w="4706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___________/_________________</w:t>
            </w:r>
          </w:p>
          <w:p w:rsidR="000A355A" w:rsidRPr="000A355A" w:rsidRDefault="000A355A" w:rsidP="00990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                      (ФИО)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___________/________________</w:t>
            </w:r>
          </w:p>
          <w:p w:rsidR="000A355A" w:rsidRPr="000A355A" w:rsidRDefault="000A355A" w:rsidP="00990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                     (ФИО)</w:t>
            </w:r>
          </w:p>
        </w:tc>
      </w:tr>
    </w:tbl>
    <w:p w:rsidR="00C92176" w:rsidRDefault="00C92176" w:rsidP="00093010">
      <w:pPr>
        <w:widowControl w:val="0"/>
        <w:autoSpaceDE w:val="0"/>
        <w:autoSpaceDN w:val="0"/>
        <w:spacing w:after="0" w:line="240" w:lineRule="auto"/>
        <w:jc w:val="both"/>
      </w:pPr>
      <w:bookmarkStart w:id="66" w:name="_GoBack"/>
      <w:bookmarkEnd w:id="66"/>
    </w:p>
    <w:sectPr w:rsidR="00C92176" w:rsidSect="00F87DA2">
      <w:headerReference w:type="default" r:id="rId8"/>
      <w:pgSz w:w="11906" w:h="16838"/>
      <w:pgMar w:top="1276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34C" w:rsidRDefault="00DD334C" w:rsidP="000A355A">
      <w:pPr>
        <w:spacing w:after="0" w:line="240" w:lineRule="auto"/>
      </w:pPr>
      <w:r>
        <w:separator/>
      </w:r>
    </w:p>
  </w:endnote>
  <w:endnote w:type="continuationSeparator" w:id="0">
    <w:p w:rsidR="00DD334C" w:rsidRDefault="00DD334C" w:rsidP="000A3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34C" w:rsidRDefault="00DD334C" w:rsidP="000A355A">
      <w:pPr>
        <w:spacing w:after="0" w:line="240" w:lineRule="auto"/>
      </w:pPr>
      <w:r>
        <w:separator/>
      </w:r>
    </w:p>
  </w:footnote>
  <w:footnote w:type="continuationSeparator" w:id="0">
    <w:p w:rsidR="00DD334C" w:rsidRDefault="00DD334C" w:rsidP="000A355A">
      <w:pPr>
        <w:spacing w:after="0" w:line="240" w:lineRule="auto"/>
      </w:pPr>
      <w:r>
        <w:continuationSeparator/>
      </w:r>
    </w:p>
  </w:footnote>
  <w:footnote w:id="1">
    <w:p w:rsidR="007C5225" w:rsidRPr="009B3D1D" w:rsidRDefault="007C5225" w:rsidP="00784770">
      <w:pPr>
        <w:pStyle w:val="a3"/>
        <w:jc w:val="both"/>
        <w:rPr>
          <w:sz w:val="16"/>
          <w:szCs w:val="16"/>
        </w:rPr>
      </w:pPr>
      <w:r w:rsidRPr="009B3D1D">
        <w:rPr>
          <w:rStyle w:val="a5"/>
          <w:sz w:val="16"/>
          <w:szCs w:val="16"/>
        </w:rPr>
        <w:footnoteRef/>
      </w:r>
      <w:r w:rsidRPr="009B3D1D">
        <w:rPr>
          <w:sz w:val="16"/>
          <w:szCs w:val="16"/>
        </w:rPr>
        <w:t>Под некоммерческой организацией в настоящей Типовой форме понимается некоммерческая организация (за исключением государственного и муниципального учреждения), которой предоставляется субсидия в соответствии с пунктом 2 статьи 78</w:t>
      </w:r>
      <w:r w:rsidRPr="009B3D1D">
        <w:rPr>
          <w:sz w:val="16"/>
          <w:szCs w:val="16"/>
          <w:vertAlign w:val="superscript"/>
        </w:rPr>
        <w:t>1</w:t>
      </w:r>
      <w:r w:rsidRPr="009B3D1D">
        <w:rPr>
          <w:sz w:val="16"/>
          <w:szCs w:val="16"/>
        </w:rPr>
        <w:t xml:space="preserve"> Бюджетного кодекса Российской Федерации.</w:t>
      </w:r>
    </w:p>
  </w:footnote>
  <w:footnote w:id="2">
    <w:p w:rsidR="007C5225" w:rsidRPr="00B63A0E" w:rsidRDefault="007C5225" w:rsidP="00784770">
      <w:pPr>
        <w:pStyle w:val="a3"/>
        <w:jc w:val="both"/>
        <w:rPr>
          <w:sz w:val="16"/>
          <w:szCs w:val="16"/>
        </w:rPr>
      </w:pPr>
      <w:r w:rsidRPr="00B63A0E">
        <w:rPr>
          <w:rStyle w:val="a5"/>
          <w:sz w:val="16"/>
          <w:szCs w:val="16"/>
        </w:rPr>
        <w:footnoteRef/>
      </w:r>
      <w:r w:rsidRPr="00B63A0E">
        <w:rPr>
          <w:sz w:val="16"/>
          <w:szCs w:val="16"/>
        </w:rPr>
        <w:t xml:space="preserve">Указывается соответственно Министерство (Департамент, Служба) или наименование (сокращенное наименование) иного государственного органа Забайкальского края или иной организации, осуществляющей в соответствии с бюджетным законодательством </w:t>
      </w:r>
      <w:proofErr w:type="gramStart"/>
      <w:r w:rsidRPr="00B63A0E">
        <w:rPr>
          <w:sz w:val="16"/>
          <w:szCs w:val="16"/>
        </w:rPr>
        <w:t>функции главного распорядителя средств бюджета Забайкальского края</w:t>
      </w:r>
      <w:proofErr w:type="gramEnd"/>
      <w:r w:rsidRPr="00B63A0E">
        <w:rPr>
          <w:sz w:val="16"/>
          <w:szCs w:val="16"/>
        </w:rPr>
        <w:t xml:space="preserve">. </w:t>
      </w:r>
    </w:p>
  </w:footnote>
  <w:footnote w:id="3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Указывается срок, на который предоставляется Субсидия.</w:t>
      </w:r>
    </w:p>
  </w:footnote>
  <w:footnote w:id="4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Указывается цел</w:t>
      </w:r>
      <w:proofErr w:type="gramStart"/>
      <w:r w:rsidRPr="005373CF">
        <w:rPr>
          <w:sz w:val="16"/>
          <w:szCs w:val="16"/>
        </w:rPr>
        <w:t>ь(</w:t>
      </w:r>
      <w:proofErr w:type="gramEnd"/>
      <w:r w:rsidRPr="005373CF">
        <w:rPr>
          <w:sz w:val="16"/>
          <w:szCs w:val="16"/>
        </w:rPr>
        <w:t>и) предоставления Субсидии в соответствии с Правилами предоставления субсидии.</w:t>
      </w:r>
    </w:p>
  </w:footnote>
  <w:footnote w:id="5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</w:footnote>
  <w:footnote w:id="6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1F43B7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7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="00DD247B" w:rsidRPr="005373CF">
        <w:rPr>
          <w:sz w:val="16"/>
          <w:szCs w:val="16"/>
        </w:rPr>
        <w:t xml:space="preserve">Указывается наименование </w:t>
      </w:r>
      <w:r w:rsidRPr="005373CF">
        <w:rPr>
          <w:sz w:val="16"/>
          <w:szCs w:val="16"/>
        </w:rPr>
        <w:t>нормативного правового акта, устанавливающего порядок (стандарт) оказа</w:t>
      </w:r>
      <w:r w:rsidR="00DD247B" w:rsidRPr="005373CF">
        <w:rPr>
          <w:sz w:val="16"/>
          <w:szCs w:val="16"/>
        </w:rPr>
        <w:t>ния общественно полезной услуги, при его наличии.</w:t>
      </w:r>
    </w:p>
  </w:footnote>
  <w:footnote w:id="8">
    <w:p w:rsidR="00391BC5" w:rsidRPr="005373CF" w:rsidRDefault="00391BC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1F43B7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9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1F43B7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10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1F43B7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11">
    <w:p w:rsidR="007C5225" w:rsidRPr="005373CF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5373CF">
        <w:rPr>
          <w:rFonts w:ascii="Times New Roman" w:hAnsi="Times New Roman" w:cs="Times New Roman"/>
          <w:sz w:val="16"/>
          <w:szCs w:val="16"/>
        </w:rPr>
        <w:t>Указывается конкретный размер (объем)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7C5225" w:rsidRPr="005373CF" w:rsidRDefault="007C5225" w:rsidP="000A355A">
      <w:pPr>
        <w:pStyle w:val="a3"/>
        <w:rPr>
          <w:sz w:val="16"/>
          <w:szCs w:val="16"/>
        </w:rPr>
      </w:pPr>
    </w:p>
  </w:footnote>
  <w:footnote w:id="12">
    <w:p w:rsidR="00535E29" w:rsidRPr="001F7EF5" w:rsidRDefault="00535E29" w:rsidP="001F7EF5">
      <w:pPr>
        <w:pStyle w:val="a3"/>
        <w:jc w:val="both"/>
        <w:rPr>
          <w:sz w:val="16"/>
          <w:szCs w:val="16"/>
        </w:rPr>
      </w:pPr>
      <w:r w:rsidRPr="001F7EF5">
        <w:rPr>
          <w:rStyle w:val="a5"/>
          <w:sz w:val="16"/>
          <w:szCs w:val="16"/>
        </w:rPr>
        <w:footnoteRef/>
      </w:r>
      <w:r w:rsidRPr="001F7EF5">
        <w:rPr>
          <w:sz w:val="16"/>
          <w:szCs w:val="16"/>
        </w:rPr>
        <w:t>Переч</w:t>
      </w:r>
      <w:r w:rsidR="009D6441">
        <w:rPr>
          <w:sz w:val="16"/>
          <w:szCs w:val="16"/>
        </w:rPr>
        <w:t>ен</w:t>
      </w:r>
      <w:r w:rsidRPr="001F7EF5">
        <w:rPr>
          <w:sz w:val="16"/>
          <w:szCs w:val="16"/>
        </w:rPr>
        <w:t>ь документов, определенных в приложении, указанном в пункте 3.1.2 должен содержать документы, указанные в приложении № 1 к настоящей Типовой форме, а также иные документы, установленные Правилами предоставления субсидии.</w:t>
      </w:r>
    </w:p>
  </w:footnote>
  <w:footnote w:id="13">
    <w:p w:rsidR="007C5225" w:rsidRPr="001F7EF5" w:rsidRDefault="007C5225" w:rsidP="001F7EF5">
      <w:pPr>
        <w:pStyle w:val="a3"/>
        <w:jc w:val="both"/>
        <w:rPr>
          <w:sz w:val="16"/>
          <w:szCs w:val="16"/>
        </w:rPr>
      </w:pPr>
      <w:r w:rsidRPr="001F7EF5">
        <w:rPr>
          <w:rStyle w:val="a5"/>
          <w:sz w:val="16"/>
          <w:szCs w:val="16"/>
        </w:rPr>
        <w:footnoteRef/>
      </w:r>
      <w:r w:rsidRPr="001F7EF5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</w:footnote>
  <w:footnote w:id="14">
    <w:p w:rsidR="001F7EF5" w:rsidRPr="001F7EF5" w:rsidRDefault="001F7EF5" w:rsidP="001F7EF5">
      <w:pPr>
        <w:pStyle w:val="a3"/>
        <w:jc w:val="both"/>
        <w:rPr>
          <w:sz w:val="16"/>
          <w:szCs w:val="16"/>
        </w:rPr>
      </w:pPr>
      <w:r w:rsidRPr="001F7EF5">
        <w:rPr>
          <w:rStyle w:val="a5"/>
          <w:sz w:val="16"/>
          <w:szCs w:val="16"/>
        </w:rPr>
        <w:footnoteRef/>
      </w:r>
      <w:r w:rsidRPr="001F7EF5">
        <w:rPr>
          <w:sz w:val="16"/>
          <w:szCs w:val="16"/>
        </w:rPr>
        <w:t>Указывается периодичность перечисления Субсидии (единовременно или ежемесячно/ежеквартально/иная) в соответствии с Правилами предоставления субсидии.</w:t>
      </w:r>
    </w:p>
  </w:footnote>
  <w:footnote w:id="15">
    <w:p w:rsidR="007C5225" w:rsidRPr="00607AC5" w:rsidRDefault="007C5225" w:rsidP="002B1C8B">
      <w:pPr>
        <w:pStyle w:val="a3"/>
        <w:jc w:val="both"/>
        <w:rPr>
          <w:sz w:val="16"/>
          <w:szCs w:val="16"/>
        </w:rPr>
      </w:pPr>
      <w:r w:rsidRPr="00607AC5">
        <w:rPr>
          <w:rStyle w:val="a5"/>
          <w:sz w:val="16"/>
          <w:szCs w:val="16"/>
        </w:rPr>
        <w:footnoteRef/>
      </w:r>
      <w:proofErr w:type="gramStart"/>
      <w:r w:rsidRPr="00607AC5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  <w:proofErr w:type="gramEnd"/>
    </w:p>
  </w:footnote>
  <w:footnote w:id="16">
    <w:p w:rsidR="007C5225" w:rsidRPr="005373CF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proofErr w:type="gramStart"/>
      <w:r w:rsidRPr="005373CF">
        <w:rPr>
          <w:rFonts w:ascii="Times New Roman" w:hAnsi="Times New Roman" w:cs="Times New Roman"/>
          <w:sz w:val="16"/>
          <w:szCs w:val="16"/>
        </w:rPr>
        <w:t>Предусматривается в случае, если Правилами предоставления субсидии установлено право Министерства (Департамента, Службы, иного органа (организации) устанавливать конкретные показатели результативности и (или) иные показатели в соглашении.</w:t>
      </w:r>
      <w:proofErr w:type="gramEnd"/>
    </w:p>
  </w:footnote>
  <w:footnote w:id="17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Предусматривается в случае, если это предусмотрено Правилами предоставления субсидии. Приложение, указанное в</w:t>
      </w:r>
      <w:r w:rsidR="003309C6" w:rsidRPr="005373CF">
        <w:rPr>
          <w:sz w:val="16"/>
          <w:szCs w:val="16"/>
        </w:rPr>
        <w:t xml:space="preserve"> пункте 4.1.4</w:t>
      </w:r>
      <w:r w:rsidRPr="005373CF">
        <w:rPr>
          <w:sz w:val="16"/>
          <w:szCs w:val="16"/>
        </w:rPr>
        <w:t>.1, оформляется в соответствии с приложением № 2 к настоящей Типовой форме.</w:t>
      </w:r>
    </w:p>
  </w:footnote>
  <w:footnote w:id="18">
    <w:p w:rsidR="007C5225" w:rsidRPr="005373CF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5373CF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</w:footnote>
  <w:footnote w:id="19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Предусматривается в сл</w:t>
      </w:r>
      <w:r w:rsidR="006E380F">
        <w:rPr>
          <w:sz w:val="16"/>
          <w:szCs w:val="16"/>
        </w:rPr>
        <w:t>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20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6E380F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21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6E380F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 xml:space="preserve">оглашения на предоставление Субсидии на оказание общественно полезных услуг. </w:t>
      </w:r>
      <w:proofErr w:type="gramStart"/>
      <w:r w:rsidRPr="005373CF">
        <w:rPr>
          <w:sz w:val="16"/>
          <w:szCs w:val="16"/>
        </w:rPr>
        <w:t>Указываются требования к оказанию общественно полезной услуги, устанавливаемые Министерством (Департаментом, Службой, иным органом (организацией) при отсутствии нормативного правового акта, устанавливающего порядок (стандарт) оказания общественно полезной услуги.</w:t>
      </w:r>
      <w:proofErr w:type="gramEnd"/>
    </w:p>
  </w:footnote>
  <w:footnote w:id="22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6E380F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23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6E380F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24">
    <w:p w:rsidR="0050366F" w:rsidRPr="006B5158" w:rsidRDefault="0050366F" w:rsidP="006B5158">
      <w:pPr>
        <w:pStyle w:val="a3"/>
        <w:jc w:val="both"/>
        <w:rPr>
          <w:sz w:val="16"/>
          <w:szCs w:val="16"/>
        </w:rPr>
      </w:pPr>
      <w:r w:rsidRPr="006B5158">
        <w:rPr>
          <w:rStyle w:val="a5"/>
          <w:sz w:val="16"/>
          <w:szCs w:val="16"/>
        </w:rPr>
        <w:footnoteRef/>
      </w:r>
      <w:proofErr w:type="gramStart"/>
      <w:r w:rsidR="006B5158" w:rsidRPr="006B5158">
        <w:rPr>
          <w:sz w:val="16"/>
          <w:szCs w:val="16"/>
        </w:rPr>
        <w:t>Предусматривается в случае заключения соглашения на предоставление Субсидии на оказание общественно полезных услуг</w:t>
      </w:r>
      <w:r w:rsidR="00751E9F">
        <w:rPr>
          <w:sz w:val="16"/>
          <w:szCs w:val="16"/>
        </w:rPr>
        <w:t xml:space="preserve"> при принятии Министерством (Департаментом, Службой, иным органом (организацией) решения о необходимости заключения такого договора.</w:t>
      </w:r>
      <w:r w:rsidR="002427A4">
        <w:rPr>
          <w:sz w:val="16"/>
          <w:szCs w:val="16"/>
        </w:rPr>
        <w:t xml:space="preserve"> </w:t>
      </w:r>
      <w:proofErr w:type="gramEnd"/>
    </w:p>
  </w:footnote>
  <w:footnote w:id="25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6E380F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</w:t>
      </w:r>
      <w:r w:rsidR="00613800">
        <w:rPr>
          <w:sz w:val="16"/>
          <w:szCs w:val="16"/>
        </w:rPr>
        <w:t>ание общественно полезных услуг, с указанием порядка возмещения убытков.</w:t>
      </w:r>
    </w:p>
  </w:footnote>
  <w:footnote w:id="26">
    <w:p w:rsidR="007C5225" w:rsidRPr="005373CF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5373CF">
        <w:rPr>
          <w:rFonts w:ascii="Times New Roman" w:hAnsi="Times New Roman" w:cs="Times New Roman"/>
          <w:sz w:val="16"/>
          <w:szCs w:val="16"/>
        </w:rPr>
        <w:t>Предусматривается при наличии в со</w:t>
      </w:r>
      <w:r w:rsidR="003309C6" w:rsidRPr="005373CF">
        <w:rPr>
          <w:rFonts w:ascii="Times New Roman" w:hAnsi="Times New Roman" w:cs="Times New Roman"/>
          <w:sz w:val="16"/>
          <w:szCs w:val="16"/>
        </w:rPr>
        <w:t>глашении пункта 4.1.4</w:t>
      </w:r>
      <w:r w:rsidRPr="005373CF">
        <w:rPr>
          <w:rFonts w:ascii="Times New Roman" w:hAnsi="Times New Roman" w:cs="Times New Roman"/>
          <w:sz w:val="16"/>
          <w:szCs w:val="16"/>
        </w:rPr>
        <w:t>, а также в случае, если это установлено Правилами предоставления субсидии.</w:t>
      </w:r>
    </w:p>
  </w:footnote>
  <w:footnote w:id="27">
    <w:p w:rsidR="007C5225" w:rsidRPr="00607AC5" w:rsidRDefault="007C5225" w:rsidP="00784770">
      <w:pPr>
        <w:pStyle w:val="a3"/>
        <w:jc w:val="both"/>
        <w:rPr>
          <w:sz w:val="16"/>
          <w:szCs w:val="16"/>
        </w:rPr>
      </w:pPr>
      <w:r w:rsidRPr="00607AC5">
        <w:rPr>
          <w:rStyle w:val="a5"/>
          <w:sz w:val="16"/>
          <w:szCs w:val="16"/>
        </w:rPr>
        <w:footnoteRef/>
      </w:r>
      <w:r w:rsidRPr="00607AC5">
        <w:rPr>
          <w:sz w:val="16"/>
          <w:szCs w:val="16"/>
        </w:rPr>
        <w:t>Предусматривается при наличии в соглашении</w:t>
      </w:r>
      <w:r w:rsidR="003309C6">
        <w:rPr>
          <w:sz w:val="16"/>
          <w:szCs w:val="16"/>
        </w:rPr>
        <w:t xml:space="preserve"> пункта 4.1.4</w:t>
      </w:r>
      <w:r>
        <w:rPr>
          <w:sz w:val="16"/>
          <w:szCs w:val="16"/>
        </w:rPr>
        <w:t>.1</w:t>
      </w:r>
      <w:r w:rsidRPr="00607AC5">
        <w:rPr>
          <w:sz w:val="16"/>
          <w:szCs w:val="16"/>
        </w:rPr>
        <w:t xml:space="preserve">, а также в случае, если это установлено Правилами предоставления субсидии. </w:t>
      </w:r>
      <w:proofErr w:type="gramStart"/>
      <w:r w:rsidRPr="00607AC5">
        <w:rPr>
          <w:sz w:val="16"/>
          <w:szCs w:val="16"/>
        </w:rPr>
        <w:t>Отчет, указанный в</w:t>
      </w:r>
      <w:r>
        <w:rPr>
          <w:sz w:val="16"/>
          <w:szCs w:val="16"/>
        </w:rPr>
        <w:t xml:space="preserve"> пункте</w:t>
      </w:r>
      <w:r w:rsidR="003309C6">
        <w:rPr>
          <w:sz w:val="16"/>
          <w:szCs w:val="16"/>
        </w:rPr>
        <w:t xml:space="preserve"> 4.1.6</w:t>
      </w:r>
      <w:r>
        <w:rPr>
          <w:sz w:val="16"/>
          <w:szCs w:val="16"/>
        </w:rPr>
        <w:t>.1</w:t>
      </w:r>
      <w:r w:rsidRPr="00607AC5">
        <w:rPr>
          <w:sz w:val="16"/>
          <w:szCs w:val="16"/>
        </w:rPr>
        <w:t>, оформляется по форме согласно</w:t>
      </w:r>
      <w:r>
        <w:rPr>
          <w:sz w:val="16"/>
          <w:szCs w:val="16"/>
        </w:rPr>
        <w:t xml:space="preserve"> приложению № 3</w:t>
      </w:r>
      <w:r w:rsidRPr="00607AC5">
        <w:rPr>
          <w:sz w:val="16"/>
          <w:szCs w:val="16"/>
        </w:rPr>
        <w:t xml:space="preserve"> к настоящей Типовой форме (в случае если Правилами предоставления субсидии установлено право Министерства (Департамента, Службы, иного органа (организации) устанавливать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  <w:proofErr w:type="gramEnd"/>
    </w:p>
  </w:footnote>
  <w:footnote w:id="28">
    <w:p w:rsidR="00540CA4" w:rsidRPr="00540CA4" w:rsidRDefault="00540CA4" w:rsidP="00540CA4">
      <w:pPr>
        <w:pStyle w:val="a3"/>
        <w:jc w:val="both"/>
        <w:rPr>
          <w:sz w:val="16"/>
          <w:szCs w:val="16"/>
        </w:rPr>
      </w:pPr>
      <w:r w:rsidRPr="00540CA4">
        <w:rPr>
          <w:rStyle w:val="a5"/>
          <w:sz w:val="16"/>
          <w:szCs w:val="16"/>
        </w:rPr>
        <w:footnoteRef/>
      </w:r>
      <w:r w:rsidRPr="00540CA4">
        <w:rPr>
          <w:sz w:val="16"/>
          <w:szCs w:val="16"/>
        </w:rPr>
        <w:t>Предусматривается в случае заключения соглашения на предоставление Субсидии на оказание общественно полезных услуг.</w:t>
      </w:r>
    </w:p>
  </w:footnote>
  <w:footnote w:id="29">
    <w:p w:rsidR="007C5225" w:rsidRPr="00607AC5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07AC5">
        <w:rPr>
          <w:rStyle w:val="a5"/>
          <w:rFonts w:ascii="Times New Roman" w:hAnsi="Times New Roman" w:cs="Times New Roman"/>
          <w:sz w:val="16"/>
          <w:szCs w:val="16"/>
        </w:rPr>
        <w:footnoteRef/>
      </w:r>
      <w:proofErr w:type="gramStart"/>
      <w:r w:rsidRPr="00607AC5">
        <w:rPr>
          <w:rFonts w:ascii="Times New Roman" w:eastAsiaTheme="minorHAnsi" w:hAnsi="Times New Roman" w:cs="Times New Roman"/>
          <w:sz w:val="16"/>
          <w:szCs w:val="16"/>
          <w:lang w:eastAsia="en-US"/>
        </w:rPr>
        <w:t>Указываются иные конкретные основания (в том числе отчеты) для осуществления оценки достижения Получателем показателей, установленных Министерством (Департаментом, Службой, иным органом (организацией), установленные Правилами предоставления субсидии.</w:t>
      </w:r>
      <w:proofErr w:type="gramEnd"/>
    </w:p>
  </w:footnote>
  <w:footnote w:id="30">
    <w:p w:rsidR="007C5225" w:rsidRPr="00D273BB" w:rsidRDefault="007C5225" w:rsidP="00784770">
      <w:pPr>
        <w:pStyle w:val="a3"/>
        <w:jc w:val="both"/>
        <w:rPr>
          <w:sz w:val="16"/>
          <w:szCs w:val="16"/>
        </w:rPr>
      </w:pPr>
      <w:r w:rsidRPr="00D273BB">
        <w:rPr>
          <w:rStyle w:val="a5"/>
          <w:sz w:val="16"/>
          <w:szCs w:val="16"/>
        </w:rPr>
        <w:footnoteRef/>
      </w:r>
      <w:proofErr w:type="gramStart"/>
      <w:r w:rsidRPr="00D273BB">
        <w:rPr>
          <w:sz w:val="16"/>
          <w:szCs w:val="16"/>
        </w:rPr>
        <w:t>Указываются отчеты, установленные Правилами предоставления субсидии или иные конкретные отчеты, в случае если Правилами предоставления субсидии у</w:t>
      </w:r>
      <w:r>
        <w:rPr>
          <w:sz w:val="16"/>
          <w:szCs w:val="16"/>
        </w:rPr>
        <w:t>становлено право Министерства (Д</w:t>
      </w:r>
      <w:r w:rsidRPr="00D273BB">
        <w:rPr>
          <w:sz w:val="16"/>
          <w:szCs w:val="16"/>
        </w:rPr>
        <w:t>епартамента, Службы, иного органа (организации)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  <w:proofErr w:type="gramEnd"/>
    </w:p>
  </w:footnote>
  <w:footnote w:id="31">
    <w:p w:rsidR="007C5225" w:rsidRPr="00607AC5" w:rsidRDefault="007C5225" w:rsidP="00784770">
      <w:pPr>
        <w:pStyle w:val="a3"/>
        <w:jc w:val="both"/>
        <w:rPr>
          <w:sz w:val="16"/>
          <w:szCs w:val="16"/>
        </w:rPr>
      </w:pPr>
      <w:r w:rsidRPr="00607AC5">
        <w:rPr>
          <w:rStyle w:val="a5"/>
          <w:sz w:val="16"/>
          <w:szCs w:val="16"/>
        </w:rPr>
        <w:footnoteRef/>
      </w:r>
      <w:r w:rsidRPr="00607AC5">
        <w:rPr>
          <w:sz w:val="16"/>
          <w:szCs w:val="16"/>
        </w:rPr>
        <w:t>Предусматривается в случае, если это установлено Правилами предоставления субсидии, а также при наличии в соглашении пункта 4.1.4 Приложение, указанное в</w:t>
      </w:r>
      <w:r w:rsidR="00A86B04">
        <w:rPr>
          <w:sz w:val="16"/>
          <w:szCs w:val="16"/>
        </w:rPr>
        <w:t xml:space="preserve"> пункте 4.1.9</w:t>
      </w:r>
      <w:r>
        <w:rPr>
          <w:sz w:val="16"/>
          <w:szCs w:val="16"/>
        </w:rPr>
        <w:t xml:space="preserve">, </w:t>
      </w:r>
      <w:r w:rsidRPr="00607AC5">
        <w:rPr>
          <w:sz w:val="16"/>
          <w:szCs w:val="16"/>
        </w:rPr>
        <w:t>оформляется по форме согласно</w:t>
      </w:r>
      <w:r>
        <w:rPr>
          <w:sz w:val="16"/>
          <w:szCs w:val="16"/>
        </w:rPr>
        <w:t xml:space="preserve"> приложению № 4</w:t>
      </w:r>
      <w:r w:rsidRPr="00607AC5">
        <w:rPr>
          <w:sz w:val="16"/>
          <w:szCs w:val="16"/>
        </w:rPr>
        <w:t xml:space="preserve"> к настоящей Типовой форме, если иная форма не установлена Правилами предоставления субсидии.</w:t>
      </w:r>
    </w:p>
  </w:footnote>
  <w:footnote w:id="32">
    <w:p w:rsidR="007C5225" w:rsidRPr="00607AC5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07AC5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07AC5">
        <w:rPr>
          <w:rFonts w:ascii="Times New Roman" w:hAnsi="Times New Roman" w:cs="Times New Roman"/>
          <w:sz w:val="16"/>
          <w:szCs w:val="16"/>
        </w:rPr>
        <w:t>Указываются иные конкретные обязательства, установленные Правилами предоставления субсидии.</w:t>
      </w:r>
    </w:p>
  </w:footnote>
  <w:footnote w:id="33">
    <w:p w:rsidR="007C5225" w:rsidRPr="00607AC5" w:rsidRDefault="007C5225" w:rsidP="00784770">
      <w:pPr>
        <w:pStyle w:val="a3"/>
        <w:jc w:val="both"/>
        <w:rPr>
          <w:sz w:val="16"/>
          <w:szCs w:val="16"/>
        </w:rPr>
      </w:pPr>
      <w:r w:rsidRPr="00607AC5">
        <w:rPr>
          <w:rStyle w:val="a5"/>
          <w:sz w:val="16"/>
          <w:szCs w:val="16"/>
        </w:rPr>
        <w:footnoteRef/>
      </w:r>
      <w:r w:rsidRPr="00607AC5">
        <w:rPr>
          <w:sz w:val="16"/>
          <w:szCs w:val="16"/>
        </w:rPr>
        <w:t>Пункты 4.2.1-4.2.3 могут не предусматриваться в случае указания в пункте 3.3 соглашения периодичности перечисления Субсидии – «единовременно».</w:t>
      </w:r>
    </w:p>
  </w:footnote>
  <w:footnote w:id="34">
    <w:p w:rsidR="007C5225" w:rsidRPr="00607AC5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07AC5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07AC5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35">
    <w:p w:rsidR="007C5225" w:rsidRPr="00607AC5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07AC5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07AC5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36">
    <w:p w:rsidR="007C5225" w:rsidRPr="005373CF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5373CF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</w:footnote>
  <w:footnote w:id="37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proofErr w:type="gramStart"/>
      <w:r w:rsidRPr="005373CF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  <w:proofErr w:type="gramEnd"/>
    </w:p>
  </w:footnote>
  <w:footnote w:id="38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Предусматривается при наличии в соглашении пункта 4.</w:t>
      </w:r>
      <w:r w:rsidR="00A86B04" w:rsidRPr="005373CF">
        <w:rPr>
          <w:sz w:val="16"/>
          <w:szCs w:val="16"/>
        </w:rPr>
        <w:t>1.4</w:t>
      </w:r>
      <w:r w:rsidRPr="005373CF">
        <w:rPr>
          <w:sz w:val="16"/>
          <w:szCs w:val="16"/>
        </w:rPr>
        <w:t>, а также в случае, если это установлено Правилами предоставления субсидии.</w:t>
      </w:r>
    </w:p>
  </w:footnote>
  <w:footnote w:id="39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0455C4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40">
    <w:p w:rsidR="007C5225" w:rsidRPr="005373CF" w:rsidRDefault="007C5225" w:rsidP="00A23BB9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proofErr w:type="gramStart"/>
      <w:r w:rsidRPr="005373CF">
        <w:rPr>
          <w:sz w:val="16"/>
          <w:szCs w:val="16"/>
        </w:rPr>
        <w:t>Предусм</w:t>
      </w:r>
      <w:r w:rsidR="000455C4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услуг, в случае принятия Министерством (Депар</w:t>
      </w:r>
      <w:r w:rsidR="00A23BB9">
        <w:rPr>
          <w:sz w:val="16"/>
          <w:szCs w:val="16"/>
        </w:rPr>
        <w:t>таментом, Службой, иным органом</w:t>
      </w:r>
      <w:r w:rsidRPr="005373CF">
        <w:rPr>
          <w:sz w:val="16"/>
          <w:szCs w:val="16"/>
        </w:rPr>
        <w:t xml:space="preserve"> </w:t>
      </w:r>
      <w:r w:rsidR="00A23BB9">
        <w:rPr>
          <w:sz w:val="16"/>
          <w:szCs w:val="16"/>
        </w:rPr>
        <w:t>(</w:t>
      </w:r>
      <w:r w:rsidRPr="005373CF">
        <w:rPr>
          <w:sz w:val="16"/>
          <w:szCs w:val="16"/>
        </w:rPr>
        <w:t>организацией) решения о необходимости заключения такого договора.</w:t>
      </w:r>
      <w:proofErr w:type="gramEnd"/>
      <w:r w:rsidR="00A23BB9">
        <w:rPr>
          <w:sz w:val="16"/>
          <w:szCs w:val="16"/>
        </w:rPr>
        <w:t xml:space="preserve"> </w:t>
      </w:r>
      <w:proofErr w:type="gramStart"/>
      <w:r w:rsidR="00A23BB9">
        <w:rPr>
          <w:sz w:val="16"/>
          <w:szCs w:val="16"/>
        </w:rPr>
        <w:t>Условия и форма договора определяются Министерством (Департаментом, Службой, иным органом (организацией).</w:t>
      </w:r>
      <w:proofErr w:type="gramEnd"/>
    </w:p>
  </w:footnote>
  <w:footnote w:id="41">
    <w:p w:rsidR="007C5225" w:rsidRPr="005373CF" w:rsidRDefault="007C5225" w:rsidP="00A23BB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proofErr w:type="gramStart"/>
      <w:r w:rsidRPr="005373CF">
        <w:rPr>
          <w:rFonts w:ascii="Times New Roman" w:hAnsi="Times New Roman" w:cs="Times New Roman"/>
          <w:sz w:val="16"/>
          <w:szCs w:val="16"/>
        </w:rPr>
        <w:t xml:space="preserve">Сроки представление отчетов, указанных в пункте </w:t>
      </w:r>
      <w:r w:rsidR="00CB5B27" w:rsidRPr="005373CF">
        <w:rPr>
          <w:rFonts w:ascii="Times New Roman" w:hAnsi="Times New Roman" w:cs="Times New Roman"/>
          <w:sz w:val="16"/>
          <w:szCs w:val="16"/>
        </w:rPr>
        <w:t>4.3.5</w:t>
      </w:r>
      <w:r w:rsidRPr="005373CF">
        <w:rPr>
          <w:rFonts w:ascii="Times New Roman" w:hAnsi="Times New Roman" w:cs="Times New Roman"/>
          <w:sz w:val="16"/>
          <w:szCs w:val="16"/>
        </w:rPr>
        <w:t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(Департамента, Службы, иного органа (организации) устанавливать сроки и формы представления отчетности в соглашении.</w:t>
      </w:r>
      <w:proofErr w:type="gramEnd"/>
    </w:p>
  </w:footnote>
  <w:footnote w:id="42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Предусматривается при наличии в соглашении</w:t>
      </w:r>
      <w:r w:rsidR="00CB5B27" w:rsidRPr="005373CF">
        <w:rPr>
          <w:sz w:val="16"/>
          <w:szCs w:val="16"/>
        </w:rPr>
        <w:t xml:space="preserve"> пункта 4.1.6</w:t>
      </w:r>
      <w:r w:rsidRPr="005373CF">
        <w:rPr>
          <w:sz w:val="16"/>
          <w:szCs w:val="16"/>
        </w:rPr>
        <w:t xml:space="preserve">.1. </w:t>
      </w:r>
    </w:p>
  </w:footnote>
  <w:footnote w:id="43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</w:t>
      </w:r>
      <w:r w:rsidR="000455C4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 xml:space="preserve">оглашения на предоставление Субсидии на оказание общественно полезных услуг. </w:t>
      </w:r>
    </w:p>
  </w:footnote>
  <w:footnote w:id="44">
    <w:p w:rsidR="007C5225" w:rsidRPr="00B0031A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07AC5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07AC5">
        <w:rPr>
          <w:rFonts w:ascii="Times New Roman" w:hAnsi="Times New Roman" w:cs="Times New Roman"/>
          <w:sz w:val="16"/>
          <w:szCs w:val="16"/>
        </w:rPr>
        <w:t>Предусматривается при н</w:t>
      </w:r>
      <w:r w:rsidR="00057277">
        <w:rPr>
          <w:rFonts w:ascii="Times New Roman" w:hAnsi="Times New Roman" w:cs="Times New Roman"/>
          <w:sz w:val="16"/>
          <w:szCs w:val="16"/>
        </w:rPr>
        <w:t>аличии в соглашении пункта 4.1.6</w:t>
      </w:r>
      <w:r w:rsidRPr="00607AC5">
        <w:rPr>
          <w:rFonts w:ascii="Times New Roman" w:hAnsi="Times New Roman" w:cs="Times New Roman"/>
          <w:sz w:val="16"/>
          <w:szCs w:val="16"/>
        </w:rPr>
        <w:t>.2,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45">
    <w:p w:rsidR="007C5225" w:rsidRPr="002B1C8B" w:rsidRDefault="007C5225" w:rsidP="00784770">
      <w:pPr>
        <w:pStyle w:val="a3"/>
        <w:jc w:val="both"/>
        <w:rPr>
          <w:sz w:val="16"/>
          <w:szCs w:val="16"/>
        </w:rPr>
      </w:pPr>
      <w:r w:rsidRPr="002B1C8B">
        <w:rPr>
          <w:rStyle w:val="a5"/>
          <w:sz w:val="16"/>
          <w:szCs w:val="16"/>
        </w:rPr>
        <w:footnoteRef/>
      </w:r>
      <w:r w:rsidRPr="002B1C8B">
        <w:rPr>
          <w:sz w:val="16"/>
          <w:szCs w:val="16"/>
        </w:rPr>
        <w:t>Предусматривается при н</w:t>
      </w:r>
      <w:r w:rsidR="002829C9">
        <w:rPr>
          <w:sz w:val="16"/>
          <w:szCs w:val="16"/>
        </w:rPr>
        <w:t>аличии в соглашении пункта 4.1.9</w:t>
      </w:r>
      <w:r>
        <w:rPr>
          <w:sz w:val="16"/>
          <w:szCs w:val="16"/>
        </w:rPr>
        <w:t>.</w:t>
      </w:r>
    </w:p>
  </w:footnote>
  <w:footnote w:id="46">
    <w:p w:rsidR="007C5225" w:rsidRPr="002B1C8B" w:rsidRDefault="007C5225" w:rsidP="00784770">
      <w:pPr>
        <w:pStyle w:val="ConsPlusNormal"/>
        <w:jc w:val="both"/>
        <w:rPr>
          <w:sz w:val="16"/>
          <w:szCs w:val="16"/>
        </w:rPr>
      </w:pPr>
      <w:r w:rsidRPr="002B1C8B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2B1C8B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</w:footnote>
  <w:footnote w:id="47">
    <w:p w:rsidR="007C5225" w:rsidRPr="002B1C8B" w:rsidRDefault="007C5225" w:rsidP="00784770">
      <w:pPr>
        <w:pStyle w:val="a3"/>
        <w:jc w:val="both"/>
        <w:rPr>
          <w:sz w:val="16"/>
          <w:szCs w:val="16"/>
        </w:rPr>
      </w:pPr>
      <w:r w:rsidRPr="002B1C8B">
        <w:rPr>
          <w:rStyle w:val="a5"/>
          <w:sz w:val="16"/>
          <w:szCs w:val="16"/>
        </w:rPr>
        <w:footnoteRef/>
      </w:r>
      <w:r w:rsidRPr="002B1C8B">
        <w:rPr>
          <w:sz w:val="16"/>
          <w:szCs w:val="16"/>
        </w:rPr>
        <w:t>Пункт 4.4.1 может не предусматриваться в случае указания в пункте 3.3 соглашения периодичности перечисления Субсидии – «единовременно».</w:t>
      </w:r>
    </w:p>
  </w:footnote>
  <w:footnote w:id="48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proofErr w:type="gramStart"/>
      <w:r w:rsidRPr="005373CF">
        <w:rPr>
          <w:sz w:val="16"/>
          <w:szCs w:val="16"/>
        </w:rPr>
        <w:t>Предусм</w:t>
      </w:r>
      <w:r w:rsidR="000455C4">
        <w:rPr>
          <w:sz w:val="16"/>
          <w:szCs w:val="16"/>
        </w:rPr>
        <w:t>атривается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</w:t>
      </w:r>
      <w:r w:rsidR="00114497" w:rsidRPr="005373CF">
        <w:rPr>
          <w:sz w:val="16"/>
          <w:szCs w:val="16"/>
        </w:rPr>
        <w:t xml:space="preserve"> при принятии Министерством (Департаментом, Службой, иным органом (организацией) решения о необходимости заключения такого договора.</w:t>
      </w:r>
      <w:proofErr w:type="gramEnd"/>
      <w:r w:rsidR="009F214F">
        <w:rPr>
          <w:sz w:val="16"/>
          <w:szCs w:val="16"/>
        </w:rPr>
        <w:t xml:space="preserve"> </w:t>
      </w:r>
      <w:proofErr w:type="gramStart"/>
      <w:r w:rsidR="009F214F">
        <w:rPr>
          <w:sz w:val="16"/>
          <w:szCs w:val="16"/>
        </w:rPr>
        <w:t>Условия и форма договора определяются Министерством (Департаментом, Службой, иным органом (организацией).</w:t>
      </w:r>
      <w:proofErr w:type="gramEnd"/>
    </w:p>
  </w:footnote>
  <w:footnote w:id="49">
    <w:p w:rsidR="007C5225" w:rsidRPr="005373CF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5373CF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</w:footnote>
  <w:footnote w:id="50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</w:footnote>
  <w:footnote w:id="51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</w:footnote>
  <w:footnote w:id="52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В случае если соглашение заключается с некоммерческой организацией – исполнителем общественно полезных услуг, соглашение заключается на срок не менее двух лет.</w:t>
      </w:r>
    </w:p>
  </w:footnote>
  <w:footnote w:id="53">
    <w:p w:rsidR="007C5225" w:rsidRPr="005373CF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5373CF">
        <w:rPr>
          <w:rFonts w:ascii="Times New Roman" w:hAnsi="Times New Roman" w:cs="Times New Roman"/>
          <w:sz w:val="16"/>
          <w:szCs w:val="16"/>
        </w:rPr>
        <w:t xml:space="preserve">Дополнительное соглашение, указанное в </w:t>
      </w:r>
      <w:r w:rsidR="001F43B7">
        <w:rPr>
          <w:rFonts w:ascii="Times New Roman" w:hAnsi="Times New Roman" w:cs="Times New Roman"/>
          <w:sz w:val="16"/>
          <w:szCs w:val="16"/>
        </w:rPr>
        <w:t xml:space="preserve">пункте </w:t>
      </w:r>
      <w:r w:rsidRPr="005373CF">
        <w:rPr>
          <w:rFonts w:ascii="Times New Roman" w:hAnsi="Times New Roman" w:cs="Times New Roman"/>
          <w:sz w:val="16"/>
          <w:szCs w:val="16"/>
        </w:rPr>
        <w:t>7.3, оформляется в соответствии с приложением № 5 к настоящей Типовой форме.</w:t>
      </w:r>
    </w:p>
  </w:footnote>
  <w:footnote w:id="54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55">
    <w:p w:rsidR="007C5225" w:rsidRPr="005373CF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5373CF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</w:footnote>
  <w:footnote w:id="56">
    <w:p w:rsidR="007C5225" w:rsidRPr="005373CF" w:rsidRDefault="007C5225" w:rsidP="007847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5373C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5373CF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57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proofErr w:type="gramStart"/>
      <w:r w:rsidRPr="005373CF">
        <w:rPr>
          <w:sz w:val="16"/>
          <w:szCs w:val="16"/>
        </w:rPr>
        <w:t>Указываются иные основания, предусмотренные Правилами предоставления субсидии, в том числе</w:t>
      </w:r>
      <w:r w:rsidR="008F3ADB">
        <w:rPr>
          <w:sz w:val="16"/>
          <w:szCs w:val="16"/>
        </w:rPr>
        <w:t xml:space="preserve"> основания для расторжения с</w:t>
      </w:r>
      <w:r w:rsidRPr="005373CF">
        <w:rPr>
          <w:sz w:val="16"/>
          <w:szCs w:val="16"/>
        </w:rPr>
        <w:t>оглаш</w:t>
      </w:r>
      <w:r w:rsidR="008F3ADB">
        <w:rPr>
          <w:sz w:val="16"/>
          <w:szCs w:val="16"/>
        </w:rPr>
        <w:t>ения Министерством (Департаментом, Службой</w:t>
      </w:r>
      <w:r w:rsidRPr="005373CF">
        <w:rPr>
          <w:sz w:val="16"/>
          <w:szCs w:val="16"/>
        </w:rPr>
        <w:t>, иным органом (организацией) в односторонн</w:t>
      </w:r>
      <w:r w:rsidR="00CA20AB">
        <w:rPr>
          <w:sz w:val="16"/>
          <w:szCs w:val="16"/>
        </w:rPr>
        <w:t>ем порядке в случае заключения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  <w:proofErr w:type="gramEnd"/>
    </w:p>
  </w:footnote>
  <w:footnote w:id="58">
    <w:p w:rsidR="007C5225" w:rsidRPr="005373CF" w:rsidRDefault="007C5225" w:rsidP="00784770">
      <w:pPr>
        <w:pStyle w:val="a3"/>
        <w:jc w:val="both"/>
        <w:rPr>
          <w:sz w:val="16"/>
          <w:szCs w:val="16"/>
        </w:rPr>
      </w:pPr>
      <w:r w:rsidRPr="005373CF">
        <w:rPr>
          <w:rStyle w:val="a5"/>
          <w:sz w:val="16"/>
          <w:szCs w:val="16"/>
        </w:rPr>
        <w:footnoteRef/>
      </w:r>
      <w:r w:rsidRPr="005373CF">
        <w:rPr>
          <w:sz w:val="16"/>
          <w:szCs w:val="16"/>
        </w:rPr>
        <w:t>Предусматривается в случае зак</w:t>
      </w:r>
      <w:r w:rsidR="00CA20AB">
        <w:rPr>
          <w:sz w:val="16"/>
          <w:szCs w:val="16"/>
        </w:rPr>
        <w:t>лючения с</w:t>
      </w:r>
      <w:r w:rsidRPr="005373CF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25" w:rsidRDefault="007C5225">
    <w:pPr>
      <w:pStyle w:val="a7"/>
      <w:jc w:val="center"/>
    </w:pPr>
  </w:p>
  <w:p w:rsidR="007C5225" w:rsidRDefault="007C52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FD"/>
    <w:rsid w:val="0000323B"/>
    <w:rsid w:val="00004331"/>
    <w:rsid w:val="000073C4"/>
    <w:rsid w:val="00015030"/>
    <w:rsid w:val="00023ECD"/>
    <w:rsid w:val="00025C46"/>
    <w:rsid w:val="000321BB"/>
    <w:rsid w:val="00042CEE"/>
    <w:rsid w:val="000455C4"/>
    <w:rsid w:val="000507AB"/>
    <w:rsid w:val="0005302C"/>
    <w:rsid w:val="000531B5"/>
    <w:rsid w:val="00057277"/>
    <w:rsid w:val="00057A16"/>
    <w:rsid w:val="0006108C"/>
    <w:rsid w:val="000655E1"/>
    <w:rsid w:val="000676A5"/>
    <w:rsid w:val="00067993"/>
    <w:rsid w:val="00075EEB"/>
    <w:rsid w:val="000837DE"/>
    <w:rsid w:val="00083E80"/>
    <w:rsid w:val="000856E6"/>
    <w:rsid w:val="000877C4"/>
    <w:rsid w:val="00090B07"/>
    <w:rsid w:val="0009264F"/>
    <w:rsid w:val="00093010"/>
    <w:rsid w:val="00095578"/>
    <w:rsid w:val="00096269"/>
    <w:rsid w:val="000A355A"/>
    <w:rsid w:val="000A680C"/>
    <w:rsid w:val="000A6D07"/>
    <w:rsid w:val="000B1E62"/>
    <w:rsid w:val="000B6544"/>
    <w:rsid w:val="000B690D"/>
    <w:rsid w:val="000B72F7"/>
    <w:rsid w:val="000B736B"/>
    <w:rsid w:val="000D2B06"/>
    <w:rsid w:val="000D2C23"/>
    <w:rsid w:val="000F278C"/>
    <w:rsid w:val="00105E6B"/>
    <w:rsid w:val="00110172"/>
    <w:rsid w:val="00111CD8"/>
    <w:rsid w:val="00112EBB"/>
    <w:rsid w:val="00114497"/>
    <w:rsid w:val="00123DE9"/>
    <w:rsid w:val="001276B0"/>
    <w:rsid w:val="001279B3"/>
    <w:rsid w:val="00133DEB"/>
    <w:rsid w:val="00142814"/>
    <w:rsid w:val="00142DDA"/>
    <w:rsid w:val="00145371"/>
    <w:rsid w:val="001539B4"/>
    <w:rsid w:val="001646BF"/>
    <w:rsid w:val="00165487"/>
    <w:rsid w:val="00166B4A"/>
    <w:rsid w:val="00172907"/>
    <w:rsid w:val="00173812"/>
    <w:rsid w:val="00174201"/>
    <w:rsid w:val="001758AC"/>
    <w:rsid w:val="00181628"/>
    <w:rsid w:val="00184432"/>
    <w:rsid w:val="00185A62"/>
    <w:rsid w:val="0019660B"/>
    <w:rsid w:val="001A3900"/>
    <w:rsid w:val="001A5B12"/>
    <w:rsid w:val="001A6B42"/>
    <w:rsid w:val="001A715F"/>
    <w:rsid w:val="001B43F9"/>
    <w:rsid w:val="001B7F1C"/>
    <w:rsid w:val="001C0EDB"/>
    <w:rsid w:val="001C3A5D"/>
    <w:rsid w:val="001C442B"/>
    <w:rsid w:val="001D33E3"/>
    <w:rsid w:val="001E3838"/>
    <w:rsid w:val="001E383B"/>
    <w:rsid w:val="001F43B7"/>
    <w:rsid w:val="001F7EF5"/>
    <w:rsid w:val="00225ADF"/>
    <w:rsid w:val="00226DE2"/>
    <w:rsid w:val="00231E7F"/>
    <w:rsid w:val="002356EB"/>
    <w:rsid w:val="0023657A"/>
    <w:rsid w:val="0024168D"/>
    <w:rsid w:val="002427A4"/>
    <w:rsid w:val="0024351D"/>
    <w:rsid w:val="00243B82"/>
    <w:rsid w:val="00246456"/>
    <w:rsid w:val="00255280"/>
    <w:rsid w:val="002713CF"/>
    <w:rsid w:val="0027228B"/>
    <w:rsid w:val="00273123"/>
    <w:rsid w:val="002829C9"/>
    <w:rsid w:val="00285D34"/>
    <w:rsid w:val="002922E1"/>
    <w:rsid w:val="00296BA3"/>
    <w:rsid w:val="002B065A"/>
    <w:rsid w:val="002B1C8B"/>
    <w:rsid w:val="002B6106"/>
    <w:rsid w:val="002C1412"/>
    <w:rsid w:val="002C6795"/>
    <w:rsid w:val="002C7017"/>
    <w:rsid w:val="002C765A"/>
    <w:rsid w:val="002E7439"/>
    <w:rsid w:val="002F7C3A"/>
    <w:rsid w:val="00303A23"/>
    <w:rsid w:val="0030497A"/>
    <w:rsid w:val="0030497C"/>
    <w:rsid w:val="00304A0E"/>
    <w:rsid w:val="0031059B"/>
    <w:rsid w:val="00312573"/>
    <w:rsid w:val="00315795"/>
    <w:rsid w:val="003254DB"/>
    <w:rsid w:val="003309C6"/>
    <w:rsid w:val="00332080"/>
    <w:rsid w:val="003323A7"/>
    <w:rsid w:val="00337CAA"/>
    <w:rsid w:val="0034755B"/>
    <w:rsid w:val="00352855"/>
    <w:rsid w:val="00361728"/>
    <w:rsid w:val="00362CBC"/>
    <w:rsid w:val="003666FC"/>
    <w:rsid w:val="0037323C"/>
    <w:rsid w:val="003756B5"/>
    <w:rsid w:val="00391BC5"/>
    <w:rsid w:val="00397E79"/>
    <w:rsid w:val="003B4638"/>
    <w:rsid w:val="003B78E9"/>
    <w:rsid w:val="003C3A2A"/>
    <w:rsid w:val="003C47C5"/>
    <w:rsid w:val="003D0976"/>
    <w:rsid w:val="003D244B"/>
    <w:rsid w:val="003E2F10"/>
    <w:rsid w:val="003E46A4"/>
    <w:rsid w:val="003E5E7A"/>
    <w:rsid w:val="003F048D"/>
    <w:rsid w:val="00400D84"/>
    <w:rsid w:val="00402B51"/>
    <w:rsid w:val="00403D94"/>
    <w:rsid w:val="00406369"/>
    <w:rsid w:val="00410670"/>
    <w:rsid w:val="00412641"/>
    <w:rsid w:val="00413726"/>
    <w:rsid w:val="00423A39"/>
    <w:rsid w:val="00425D29"/>
    <w:rsid w:val="00432B19"/>
    <w:rsid w:val="0044508E"/>
    <w:rsid w:val="00471871"/>
    <w:rsid w:val="00473FFA"/>
    <w:rsid w:val="00474E62"/>
    <w:rsid w:val="004823DB"/>
    <w:rsid w:val="0048474E"/>
    <w:rsid w:val="00486990"/>
    <w:rsid w:val="004920D8"/>
    <w:rsid w:val="004970F7"/>
    <w:rsid w:val="00497D6B"/>
    <w:rsid w:val="004A2A45"/>
    <w:rsid w:val="004A36D2"/>
    <w:rsid w:val="004A4A18"/>
    <w:rsid w:val="004A5004"/>
    <w:rsid w:val="004A6AA1"/>
    <w:rsid w:val="004B1097"/>
    <w:rsid w:val="004B1A35"/>
    <w:rsid w:val="004B1CFD"/>
    <w:rsid w:val="004B24E6"/>
    <w:rsid w:val="004B2937"/>
    <w:rsid w:val="004D2308"/>
    <w:rsid w:val="004D3897"/>
    <w:rsid w:val="004D40BE"/>
    <w:rsid w:val="004D462D"/>
    <w:rsid w:val="004D5424"/>
    <w:rsid w:val="005016EA"/>
    <w:rsid w:val="00501E3F"/>
    <w:rsid w:val="0050366F"/>
    <w:rsid w:val="00522508"/>
    <w:rsid w:val="00526B1A"/>
    <w:rsid w:val="00526B42"/>
    <w:rsid w:val="005329EF"/>
    <w:rsid w:val="00535E29"/>
    <w:rsid w:val="005373CF"/>
    <w:rsid w:val="00537893"/>
    <w:rsid w:val="00540CA4"/>
    <w:rsid w:val="00550A09"/>
    <w:rsid w:val="0056705C"/>
    <w:rsid w:val="00575868"/>
    <w:rsid w:val="00577CDB"/>
    <w:rsid w:val="005848F1"/>
    <w:rsid w:val="0059146E"/>
    <w:rsid w:val="0059210A"/>
    <w:rsid w:val="00593081"/>
    <w:rsid w:val="00594E26"/>
    <w:rsid w:val="005A51E8"/>
    <w:rsid w:val="005A61B3"/>
    <w:rsid w:val="005B7522"/>
    <w:rsid w:val="005C2457"/>
    <w:rsid w:val="005C5EEE"/>
    <w:rsid w:val="005D3658"/>
    <w:rsid w:val="005D69F8"/>
    <w:rsid w:val="005E1C73"/>
    <w:rsid w:val="005E340F"/>
    <w:rsid w:val="005E6BAC"/>
    <w:rsid w:val="005F5BD8"/>
    <w:rsid w:val="00600A13"/>
    <w:rsid w:val="00602590"/>
    <w:rsid w:val="006045D5"/>
    <w:rsid w:val="00607952"/>
    <w:rsid w:val="00607AC5"/>
    <w:rsid w:val="00611B7A"/>
    <w:rsid w:val="006125C0"/>
    <w:rsid w:val="00613800"/>
    <w:rsid w:val="00621BF8"/>
    <w:rsid w:val="00640D99"/>
    <w:rsid w:val="00642D5F"/>
    <w:rsid w:val="00647CE4"/>
    <w:rsid w:val="006557BD"/>
    <w:rsid w:val="00655BEF"/>
    <w:rsid w:val="00660029"/>
    <w:rsid w:val="00666FBD"/>
    <w:rsid w:val="0067019A"/>
    <w:rsid w:val="006709ED"/>
    <w:rsid w:val="006715D9"/>
    <w:rsid w:val="00672EB0"/>
    <w:rsid w:val="00674BCF"/>
    <w:rsid w:val="006976F9"/>
    <w:rsid w:val="006A4137"/>
    <w:rsid w:val="006B23D2"/>
    <w:rsid w:val="006B5158"/>
    <w:rsid w:val="006C096D"/>
    <w:rsid w:val="006D0A56"/>
    <w:rsid w:val="006D3A0D"/>
    <w:rsid w:val="006E380F"/>
    <w:rsid w:val="006E77DE"/>
    <w:rsid w:val="006F114E"/>
    <w:rsid w:val="00726D5C"/>
    <w:rsid w:val="00734D99"/>
    <w:rsid w:val="0073693B"/>
    <w:rsid w:val="00751E9F"/>
    <w:rsid w:val="00753A71"/>
    <w:rsid w:val="00754616"/>
    <w:rsid w:val="00763DAD"/>
    <w:rsid w:val="00765BC9"/>
    <w:rsid w:val="00771960"/>
    <w:rsid w:val="007727C8"/>
    <w:rsid w:val="00772D13"/>
    <w:rsid w:val="00773C92"/>
    <w:rsid w:val="0077438F"/>
    <w:rsid w:val="0077498B"/>
    <w:rsid w:val="00781E00"/>
    <w:rsid w:val="00784770"/>
    <w:rsid w:val="00791FF7"/>
    <w:rsid w:val="00796DA7"/>
    <w:rsid w:val="00797993"/>
    <w:rsid w:val="007A3C11"/>
    <w:rsid w:val="007A4DF1"/>
    <w:rsid w:val="007A6630"/>
    <w:rsid w:val="007B73AE"/>
    <w:rsid w:val="007C045C"/>
    <w:rsid w:val="007C0B54"/>
    <w:rsid w:val="007C27FE"/>
    <w:rsid w:val="007C43DA"/>
    <w:rsid w:val="007C5225"/>
    <w:rsid w:val="007C6A50"/>
    <w:rsid w:val="007D6095"/>
    <w:rsid w:val="007E11C8"/>
    <w:rsid w:val="007E491E"/>
    <w:rsid w:val="007E5E82"/>
    <w:rsid w:val="007F260F"/>
    <w:rsid w:val="007F78E8"/>
    <w:rsid w:val="00804696"/>
    <w:rsid w:val="008051D8"/>
    <w:rsid w:val="00807151"/>
    <w:rsid w:val="00813BF6"/>
    <w:rsid w:val="008222D3"/>
    <w:rsid w:val="00843B94"/>
    <w:rsid w:val="00853BBD"/>
    <w:rsid w:val="008579A7"/>
    <w:rsid w:val="00863327"/>
    <w:rsid w:val="00872100"/>
    <w:rsid w:val="00875347"/>
    <w:rsid w:val="00875C76"/>
    <w:rsid w:val="00876776"/>
    <w:rsid w:val="008949F3"/>
    <w:rsid w:val="008A2532"/>
    <w:rsid w:val="008A46AB"/>
    <w:rsid w:val="008A5D71"/>
    <w:rsid w:val="008B1F03"/>
    <w:rsid w:val="008B70F3"/>
    <w:rsid w:val="008C0AA8"/>
    <w:rsid w:val="008C22CF"/>
    <w:rsid w:val="008C456E"/>
    <w:rsid w:val="008C5475"/>
    <w:rsid w:val="008D24DC"/>
    <w:rsid w:val="008E5F97"/>
    <w:rsid w:val="008E6319"/>
    <w:rsid w:val="008F3ADB"/>
    <w:rsid w:val="008F4586"/>
    <w:rsid w:val="00901ACD"/>
    <w:rsid w:val="00917E45"/>
    <w:rsid w:val="00921D0B"/>
    <w:rsid w:val="0092585A"/>
    <w:rsid w:val="00926E0C"/>
    <w:rsid w:val="009361DC"/>
    <w:rsid w:val="009364DE"/>
    <w:rsid w:val="00937BF9"/>
    <w:rsid w:val="00947ACA"/>
    <w:rsid w:val="00952717"/>
    <w:rsid w:val="009614C8"/>
    <w:rsid w:val="009615D8"/>
    <w:rsid w:val="009705D6"/>
    <w:rsid w:val="009714D6"/>
    <w:rsid w:val="00977C59"/>
    <w:rsid w:val="00985D8D"/>
    <w:rsid w:val="00986C59"/>
    <w:rsid w:val="00990A47"/>
    <w:rsid w:val="009965BE"/>
    <w:rsid w:val="009B3D1D"/>
    <w:rsid w:val="009B569E"/>
    <w:rsid w:val="009C289A"/>
    <w:rsid w:val="009D4679"/>
    <w:rsid w:val="009D6441"/>
    <w:rsid w:val="009E262D"/>
    <w:rsid w:val="009E3D88"/>
    <w:rsid w:val="009F214F"/>
    <w:rsid w:val="00A03033"/>
    <w:rsid w:val="00A0571C"/>
    <w:rsid w:val="00A1355E"/>
    <w:rsid w:val="00A239F1"/>
    <w:rsid w:val="00A23BB9"/>
    <w:rsid w:val="00A30572"/>
    <w:rsid w:val="00A3712C"/>
    <w:rsid w:val="00A37925"/>
    <w:rsid w:val="00A41A96"/>
    <w:rsid w:val="00A47E6E"/>
    <w:rsid w:val="00A50EAA"/>
    <w:rsid w:val="00A56585"/>
    <w:rsid w:val="00A60463"/>
    <w:rsid w:val="00A62ECE"/>
    <w:rsid w:val="00A66123"/>
    <w:rsid w:val="00A725A5"/>
    <w:rsid w:val="00A7418B"/>
    <w:rsid w:val="00A744B3"/>
    <w:rsid w:val="00A74C57"/>
    <w:rsid w:val="00A74EEB"/>
    <w:rsid w:val="00A7623A"/>
    <w:rsid w:val="00A86B04"/>
    <w:rsid w:val="00A93E75"/>
    <w:rsid w:val="00A948B4"/>
    <w:rsid w:val="00A9667D"/>
    <w:rsid w:val="00A96963"/>
    <w:rsid w:val="00A97067"/>
    <w:rsid w:val="00AA0A41"/>
    <w:rsid w:val="00AA561D"/>
    <w:rsid w:val="00AA5C81"/>
    <w:rsid w:val="00AB4D15"/>
    <w:rsid w:val="00AC4F90"/>
    <w:rsid w:val="00AC6E62"/>
    <w:rsid w:val="00AD1715"/>
    <w:rsid w:val="00AD1E6A"/>
    <w:rsid w:val="00AD623D"/>
    <w:rsid w:val="00AD78F9"/>
    <w:rsid w:val="00AE159B"/>
    <w:rsid w:val="00AE16CF"/>
    <w:rsid w:val="00AE467D"/>
    <w:rsid w:val="00AF1102"/>
    <w:rsid w:val="00AF3EF7"/>
    <w:rsid w:val="00B0031A"/>
    <w:rsid w:val="00B025E0"/>
    <w:rsid w:val="00B11C9E"/>
    <w:rsid w:val="00B20550"/>
    <w:rsid w:val="00B2331A"/>
    <w:rsid w:val="00B24176"/>
    <w:rsid w:val="00B33381"/>
    <w:rsid w:val="00B333EB"/>
    <w:rsid w:val="00B344BB"/>
    <w:rsid w:val="00B367EF"/>
    <w:rsid w:val="00B40AB7"/>
    <w:rsid w:val="00B40E3A"/>
    <w:rsid w:val="00B450A3"/>
    <w:rsid w:val="00B5134F"/>
    <w:rsid w:val="00B53B7E"/>
    <w:rsid w:val="00B564DD"/>
    <w:rsid w:val="00B63A0E"/>
    <w:rsid w:val="00B64987"/>
    <w:rsid w:val="00B7080F"/>
    <w:rsid w:val="00B766E5"/>
    <w:rsid w:val="00B8471F"/>
    <w:rsid w:val="00B93278"/>
    <w:rsid w:val="00B95339"/>
    <w:rsid w:val="00B96B66"/>
    <w:rsid w:val="00BA08C0"/>
    <w:rsid w:val="00BA257F"/>
    <w:rsid w:val="00BA2AD4"/>
    <w:rsid w:val="00BA42B9"/>
    <w:rsid w:val="00BB15C0"/>
    <w:rsid w:val="00BB26DC"/>
    <w:rsid w:val="00BB2E17"/>
    <w:rsid w:val="00BD485D"/>
    <w:rsid w:val="00BD4975"/>
    <w:rsid w:val="00BD4E3C"/>
    <w:rsid w:val="00BD6D0D"/>
    <w:rsid w:val="00BE0409"/>
    <w:rsid w:val="00BE2D8A"/>
    <w:rsid w:val="00BE5BE4"/>
    <w:rsid w:val="00BE637F"/>
    <w:rsid w:val="00BE756E"/>
    <w:rsid w:val="00BF4AF3"/>
    <w:rsid w:val="00BF7F2F"/>
    <w:rsid w:val="00C11A93"/>
    <w:rsid w:val="00C37DEE"/>
    <w:rsid w:val="00C60D18"/>
    <w:rsid w:val="00C768FC"/>
    <w:rsid w:val="00C775EA"/>
    <w:rsid w:val="00C77D1D"/>
    <w:rsid w:val="00C83974"/>
    <w:rsid w:val="00C86FA1"/>
    <w:rsid w:val="00C92176"/>
    <w:rsid w:val="00C92A15"/>
    <w:rsid w:val="00C93020"/>
    <w:rsid w:val="00C94A85"/>
    <w:rsid w:val="00C97F1C"/>
    <w:rsid w:val="00CA15F9"/>
    <w:rsid w:val="00CA20AB"/>
    <w:rsid w:val="00CA5603"/>
    <w:rsid w:val="00CA59BC"/>
    <w:rsid w:val="00CA68F3"/>
    <w:rsid w:val="00CA7805"/>
    <w:rsid w:val="00CB5B27"/>
    <w:rsid w:val="00CB7BDD"/>
    <w:rsid w:val="00CC37CB"/>
    <w:rsid w:val="00CC6DE4"/>
    <w:rsid w:val="00CD3C54"/>
    <w:rsid w:val="00CD6324"/>
    <w:rsid w:val="00CE0244"/>
    <w:rsid w:val="00CE053E"/>
    <w:rsid w:val="00CE0B64"/>
    <w:rsid w:val="00CE3C45"/>
    <w:rsid w:val="00CE58AD"/>
    <w:rsid w:val="00CE5959"/>
    <w:rsid w:val="00CF6B88"/>
    <w:rsid w:val="00D033CC"/>
    <w:rsid w:val="00D049AD"/>
    <w:rsid w:val="00D16B4B"/>
    <w:rsid w:val="00D273BB"/>
    <w:rsid w:val="00D5266A"/>
    <w:rsid w:val="00D52F5C"/>
    <w:rsid w:val="00D54FC0"/>
    <w:rsid w:val="00D64C92"/>
    <w:rsid w:val="00D766C5"/>
    <w:rsid w:val="00D86A97"/>
    <w:rsid w:val="00D927BC"/>
    <w:rsid w:val="00D95BBD"/>
    <w:rsid w:val="00DA2C5F"/>
    <w:rsid w:val="00DB714A"/>
    <w:rsid w:val="00DC48CA"/>
    <w:rsid w:val="00DC5296"/>
    <w:rsid w:val="00DD214F"/>
    <w:rsid w:val="00DD247B"/>
    <w:rsid w:val="00DD334C"/>
    <w:rsid w:val="00DE477A"/>
    <w:rsid w:val="00E01B8E"/>
    <w:rsid w:val="00E034C7"/>
    <w:rsid w:val="00E115CC"/>
    <w:rsid w:val="00E15898"/>
    <w:rsid w:val="00E20A74"/>
    <w:rsid w:val="00E3143F"/>
    <w:rsid w:val="00E62A28"/>
    <w:rsid w:val="00E648A2"/>
    <w:rsid w:val="00E67A39"/>
    <w:rsid w:val="00E8468C"/>
    <w:rsid w:val="00E85294"/>
    <w:rsid w:val="00E96B7A"/>
    <w:rsid w:val="00EA262E"/>
    <w:rsid w:val="00EA2921"/>
    <w:rsid w:val="00EB07E8"/>
    <w:rsid w:val="00EB25DE"/>
    <w:rsid w:val="00EC137C"/>
    <w:rsid w:val="00EC2635"/>
    <w:rsid w:val="00ED643E"/>
    <w:rsid w:val="00EE0363"/>
    <w:rsid w:val="00EE1AE3"/>
    <w:rsid w:val="00EE3385"/>
    <w:rsid w:val="00EE39C8"/>
    <w:rsid w:val="00EE567A"/>
    <w:rsid w:val="00EF5B05"/>
    <w:rsid w:val="00EF5F48"/>
    <w:rsid w:val="00EF6BFA"/>
    <w:rsid w:val="00F002E0"/>
    <w:rsid w:val="00F04F6F"/>
    <w:rsid w:val="00F055A5"/>
    <w:rsid w:val="00F11823"/>
    <w:rsid w:val="00F20078"/>
    <w:rsid w:val="00F24A1C"/>
    <w:rsid w:val="00F27957"/>
    <w:rsid w:val="00F36E52"/>
    <w:rsid w:val="00F45307"/>
    <w:rsid w:val="00F45452"/>
    <w:rsid w:val="00F50E8F"/>
    <w:rsid w:val="00F51F0B"/>
    <w:rsid w:val="00F532CA"/>
    <w:rsid w:val="00F56751"/>
    <w:rsid w:val="00F56DC2"/>
    <w:rsid w:val="00F57AEA"/>
    <w:rsid w:val="00F61CB4"/>
    <w:rsid w:val="00F715BA"/>
    <w:rsid w:val="00F7588D"/>
    <w:rsid w:val="00F84653"/>
    <w:rsid w:val="00F87DA2"/>
    <w:rsid w:val="00F95AA5"/>
    <w:rsid w:val="00FA0BC3"/>
    <w:rsid w:val="00FA4639"/>
    <w:rsid w:val="00FA47B7"/>
    <w:rsid w:val="00FB0B81"/>
    <w:rsid w:val="00FB5A3C"/>
    <w:rsid w:val="00FC1C90"/>
    <w:rsid w:val="00FD5A7A"/>
    <w:rsid w:val="00FE76B2"/>
    <w:rsid w:val="00FF4811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35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A35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A355A"/>
    <w:rPr>
      <w:vertAlign w:val="superscript"/>
    </w:rPr>
  </w:style>
  <w:style w:type="paragraph" w:styleId="a6">
    <w:name w:val="List Paragraph"/>
    <w:basedOn w:val="a"/>
    <w:uiPriority w:val="34"/>
    <w:qFormat/>
    <w:rsid w:val="00EE0363"/>
    <w:pPr>
      <w:ind w:left="720"/>
      <w:contextualSpacing/>
    </w:pPr>
  </w:style>
  <w:style w:type="paragraph" w:customStyle="1" w:styleId="ConsPlusNonformat">
    <w:name w:val="ConsPlusNonformat"/>
    <w:rsid w:val="009527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58AC"/>
  </w:style>
  <w:style w:type="paragraph" w:styleId="a9">
    <w:name w:val="footer"/>
    <w:basedOn w:val="a"/>
    <w:link w:val="aa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5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35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A35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A355A"/>
    <w:rPr>
      <w:vertAlign w:val="superscript"/>
    </w:rPr>
  </w:style>
  <w:style w:type="paragraph" w:styleId="a6">
    <w:name w:val="List Paragraph"/>
    <w:basedOn w:val="a"/>
    <w:uiPriority w:val="34"/>
    <w:qFormat/>
    <w:rsid w:val="00EE0363"/>
    <w:pPr>
      <w:ind w:left="720"/>
      <w:contextualSpacing/>
    </w:pPr>
  </w:style>
  <w:style w:type="paragraph" w:customStyle="1" w:styleId="ConsPlusNonformat">
    <w:name w:val="ConsPlusNonformat"/>
    <w:rsid w:val="009527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58AC"/>
  </w:style>
  <w:style w:type="paragraph" w:styleId="a9">
    <w:name w:val="footer"/>
    <w:basedOn w:val="a"/>
    <w:link w:val="aa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5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98F5C-77B7-4563-8F95-3C8B64EF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3956</Words>
  <Characters>22553</Characters>
  <Application>Microsoft Office Word</Application>
  <DocSecurity>0</DocSecurity>
  <Lines>187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УТВЕРЖДЕНА</vt:lpstr>
      <vt:lpstr>приказом Министерства финансов</vt:lpstr>
      <vt:lpstr>Забайкальского края</vt:lpstr>
      <vt:lpstr>от 24 июля 2017 года № 181-пд</vt:lpstr>
      <vt:lpstr>    I. Предмет Соглашения</vt:lpstr>
      <vt:lpstr>    II. Финансовое обеспечение предоставления Субсидии</vt:lpstr>
      <vt:lpstr>    III. Условия и порядок предоставления Субсидии</vt:lpstr>
      <vt:lpstr>    </vt:lpstr>
      <vt:lpstr>    IV. Взаимодействие Сторон</vt:lpstr>
      <vt:lpstr>    V. Ответственность Сторон</vt:lpstr>
      <vt:lpstr>    </vt:lpstr>
      <vt:lpstr>    VI. Иные условия</vt:lpstr>
      <vt:lpstr>    VII. Заключительные положения</vt:lpstr>
      <vt:lpstr>    VIII. Платежные реквизиты Сторон</vt:lpstr>
      <vt:lpstr>    IX. Подписи Сторон</vt:lpstr>
      <vt:lpstr>    </vt:lpstr>
    </vt:vector>
  </TitlesOfParts>
  <Company>DNS</Company>
  <LinksUpToDate>false</LinksUpToDate>
  <CharactersWithSpaces>26457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</dc:creator>
  <cp:lastModifiedBy>opekaglav</cp:lastModifiedBy>
  <cp:revision>2</cp:revision>
  <cp:lastPrinted>2017-07-10T06:05:00Z</cp:lastPrinted>
  <dcterms:created xsi:type="dcterms:W3CDTF">2017-08-02T02:43:00Z</dcterms:created>
  <dcterms:modified xsi:type="dcterms:W3CDTF">2017-08-02T02:43:00Z</dcterms:modified>
</cp:coreProperties>
</file>