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B9E" w:rsidRPr="00167AD5" w:rsidRDefault="003D4B9E" w:rsidP="006571FB">
      <w:pPr>
        <w:pStyle w:val="a8"/>
        <w:ind w:left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67AD5">
        <w:rPr>
          <w:rFonts w:ascii="Times New Roman" w:hAnsi="Times New Roman" w:cs="Times New Roman"/>
          <w:b/>
          <w:color w:val="auto"/>
          <w:sz w:val="28"/>
          <w:szCs w:val="28"/>
        </w:rPr>
        <w:t>Информация о фактических значениях конечных результатов реализации государственной программы</w:t>
      </w:r>
      <w:r w:rsidR="0052204E" w:rsidRPr="00167A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«Комплексные меры по улучшению наркологической ситуации в Забайкальском крае»</w:t>
      </w:r>
      <w:r w:rsidRPr="00167AD5">
        <w:rPr>
          <w:rFonts w:ascii="Times New Roman" w:hAnsi="Times New Roman" w:cs="Times New Roman"/>
          <w:b/>
          <w:color w:val="auto"/>
          <w:sz w:val="28"/>
          <w:szCs w:val="28"/>
        </w:rPr>
        <w:t>, достигнутых за 202</w:t>
      </w:r>
      <w:r w:rsidR="00923703" w:rsidRPr="00167AD5">
        <w:rPr>
          <w:rFonts w:ascii="Times New Roman" w:hAnsi="Times New Roman" w:cs="Times New Roman"/>
          <w:b/>
          <w:color w:val="auto"/>
          <w:sz w:val="28"/>
          <w:szCs w:val="28"/>
        </w:rPr>
        <w:t>3</w:t>
      </w:r>
      <w:r w:rsidRPr="00167A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год</w:t>
      </w:r>
    </w:p>
    <w:p w:rsidR="003D4B9E" w:rsidRPr="00167AD5" w:rsidRDefault="003D4B9E" w:rsidP="006571FB">
      <w:pPr>
        <w:ind w:firstLine="708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CF3BA9" w:rsidRPr="00167AD5" w:rsidRDefault="0017152C" w:rsidP="006571FB">
      <w:pPr>
        <w:ind w:firstLine="720"/>
        <w:jc w:val="both"/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</w:rPr>
      </w:pPr>
      <w:r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Государственная программа Забайкальского края «Комплексные меры по улучшению наркологической ситуации в Забайкальском крае»</w:t>
      </w:r>
      <w:r w:rsidR="00735181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утверждена постановлением Правительства Забайкальского края от </w:t>
      </w:r>
      <w:r w:rsidRPr="00167AD5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</w:rPr>
        <w:t>15 а</w:t>
      </w:r>
      <w:r w:rsidR="00CF3BA9" w:rsidRPr="00167AD5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</w:rPr>
        <w:t>вгуста 2014 года № 467</w:t>
      </w:r>
      <w:r w:rsidR="00F5651B" w:rsidRPr="00167AD5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 w:rsidR="00F5651B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(далее – Программа)</w:t>
      </w:r>
      <w:r w:rsidR="00CF3BA9" w:rsidRPr="00167AD5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</w:rPr>
        <w:t>.</w:t>
      </w:r>
    </w:p>
    <w:p w:rsidR="0017152C" w:rsidRPr="00167AD5" w:rsidRDefault="0017152C" w:rsidP="006571FB">
      <w:pPr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Срок реализации </w:t>
      </w:r>
      <w:r w:rsidR="00014BA7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П</w:t>
      </w:r>
      <w:r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рог</w:t>
      </w:r>
      <w:r w:rsidR="00B90AC0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раммы</w:t>
      </w:r>
      <w:r w:rsidR="0063572F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B90AC0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– 2014–</w:t>
      </w:r>
      <w:r w:rsidR="0073150F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20</w:t>
      </w:r>
      <w:r w:rsidR="00472AFA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="00B90AC0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5</w:t>
      </w:r>
      <w:r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годы.</w:t>
      </w:r>
    </w:p>
    <w:p w:rsidR="0017152C" w:rsidRPr="00167AD5" w:rsidRDefault="00CF3BA9" w:rsidP="006571FB">
      <w:pPr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67AD5">
        <w:rPr>
          <w:rFonts w:ascii="Times New Roman" w:eastAsia="Times New Roman" w:hAnsi="Times New Roman"/>
          <w:color w:val="auto"/>
          <w:sz w:val="28"/>
          <w:szCs w:val="28"/>
        </w:rPr>
        <w:t xml:space="preserve">Ответственный исполнитель – Министерство здравоохранения Забайкальского края (далее – Министерство). </w:t>
      </w:r>
      <w:r w:rsidR="0017152C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Соисполнители – Министерство труда и социальной защиты</w:t>
      </w:r>
      <w:r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населения Забайкальского края, </w:t>
      </w:r>
      <w:r w:rsidR="0017152C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Министерство образова</w:t>
      </w:r>
      <w:r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ния и науки Забайкальского края,</w:t>
      </w:r>
      <w:r w:rsidR="0017152C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Министерст</w:t>
      </w:r>
      <w:r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во культуры Забайкальского края,</w:t>
      </w:r>
      <w:r w:rsidR="0017152C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Министерство физической культу</w:t>
      </w:r>
      <w:r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ры и спорта Забайкальского края,</w:t>
      </w:r>
      <w:r w:rsidR="0017152C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Министерство сельского хозяйства Забайкальского края.</w:t>
      </w:r>
    </w:p>
    <w:p w:rsidR="00CF3BA9" w:rsidRPr="00167AD5" w:rsidRDefault="00CF3BA9" w:rsidP="006571FB">
      <w:pPr>
        <w:ind w:firstLine="720"/>
        <w:jc w:val="both"/>
        <w:rPr>
          <w:rFonts w:ascii="Times New Roman" w:eastAsia="Times New Roman" w:hAnsi="Times New Roman"/>
          <w:color w:val="auto"/>
          <w:spacing w:val="-6"/>
          <w:sz w:val="28"/>
          <w:szCs w:val="28"/>
        </w:rPr>
      </w:pPr>
      <w:r w:rsidRPr="00167AD5">
        <w:rPr>
          <w:rFonts w:ascii="Times New Roman" w:eastAsia="Times New Roman" w:hAnsi="Times New Roman"/>
          <w:color w:val="auto"/>
          <w:sz w:val="28"/>
          <w:szCs w:val="28"/>
        </w:rPr>
        <w:t>По состоянию на дату окончания отчетного периода (31 декабря 202</w:t>
      </w:r>
      <w:r w:rsidR="00923703" w:rsidRPr="00167AD5">
        <w:rPr>
          <w:rFonts w:ascii="Times New Roman" w:eastAsia="Times New Roman" w:hAnsi="Times New Roman"/>
          <w:color w:val="auto"/>
          <w:sz w:val="28"/>
          <w:szCs w:val="28"/>
        </w:rPr>
        <w:t>3</w:t>
      </w:r>
      <w:r w:rsidRPr="00167AD5">
        <w:rPr>
          <w:rFonts w:ascii="Times New Roman" w:eastAsia="Times New Roman" w:hAnsi="Times New Roman"/>
          <w:color w:val="auto"/>
          <w:sz w:val="28"/>
          <w:szCs w:val="28"/>
        </w:rPr>
        <w:t xml:space="preserve"> года) Программа действовала в редакции, утвержденной постановлением Правительства Забайкальского края от 30 декабря 2022 года № 700</w:t>
      </w:r>
      <w:r w:rsidRPr="00167AD5">
        <w:rPr>
          <w:rFonts w:ascii="Times New Roman" w:eastAsia="Times New Roman" w:hAnsi="Times New Roman"/>
          <w:color w:val="auto"/>
          <w:sz w:val="28"/>
          <w:szCs w:val="28"/>
        </w:rPr>
        <w:br/>
        <w:t xml:space="preserve">«О внесении изменений в государственную программу Забайкальского края </w:t>
      </w:r>
      <w:r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«Комплексные меры по улучшению наркологической ситуации в Забайкальском крае»</w:t>
      </w:r>
      <w:r w:rsidRPr="00167AD5">
        <w:rPr>
          <w:rFonts w:ascii="Times New Roman" w:eastAsia="Times New Roman" w:hAnsi="Times New Roman"/>
          <w:color w:val="auto"/>
          <w:spacing w:val="-6"/>
          <w:sz w:val="28"/>
          <w:szCs w:val="28"/>
        </w:rPr>
        <w:t xml:space="preserve">. </w:t>
      </w:r>
    </w:p>
    <w:p w:rsidR="00CF3BA9" w:rsidRPr="00167AD5" w:rsidRDefault="00CF3BA9" w:rsidP="00206A05">
      <w:pPr>
        <w:pStyle w:val="ConsPlusNormal"/>
        <w:shd w:val="clear" w:color="auto" w:fill="FFFFFF" w:themeFill="background1"/>
        <w:ind w:firstLine="708"/>
        <w:jc w:val="both"/>
        <w:rPr>
          <w:sz w:val="28"/>
          <w:szCs w:val="28"/>
        </w:rPr>
      </w:pPr>
      <w:r w:rsidRPr="00167AD5">
        <w:rPr>
          <w:sz w:val="28"/>
          <w:szCs w:val="28"/>
        </w:rPr>
        <w:t xml:space="preserve">В соответствии </w:t>
      </w:r>
      <w:r w:rsidR="00923703" w:rsidRPr="00167AD5">
        <w:rPr>
          <w:sz w:val="28"/>
          <w:szCs w:val="28"/>
        </w:rPr>
        <w:t>с действующей на 31 декабря 2023</w:t>
      </w:r>
      <w:r w:rsidRPr="00167AD5">
        <w:rPr>
          <w:sz w:val="28"/>
          <w:szCs w:val="28"/>
        </w:rPr>
        <w:t xml:space="preserve"> года редакцией Программы в её структуре предусмотрены 16 действующих показателей, из которых уровня государственной программы – 2, уровня подпрограмм – </w:t>
      </w:r>
      <w:r w:rsidR="003526C7">
        <w:rPr>
          <w:sz w:val="28"/>
          <w:szCs w:val="28"/>
        </w:rPr>
        <w:br/>
      </w:r>
      <w:r w:rsidRPr="00167AD5">
        <w:rPr>
          <w:sz w:val="28"/>
          <w:szCs w:val="28"/>
        </w:rPr>
        <w:t>1</w:t>
      </w:r>
      <w:r w:rsidR="00041B98" w:rsidRPr="00167AD5">
        <w:rPr>
          <w:sz w:val="28"/>
          <w:szCs w:val="28"/>
        </w:rPr>
        <w:t>4</w:t>
      </w:r>
      <w:r w:rsidRPr="00167AD5">
        <w:rPr>
          <w:sz w:val="28"/>
          <w:szCs w:val="28"/>
        </w:rPr>
        <w:t xml:space="preserve"> показателей.</w:t>
      </w:r>
    </w:p>
    <w:p w:rsidR="00CF3BA9" w:rsidRPr="00167AD5" w:rsidRDefault="00CF3BA9" w:rsidP="006571FB">
      <w:pPr>
        <w:pStyle w:val="ConsPlusNormal"/>
        <w:ind w:firstLine="708"/>
        <w:jc w:val="both"/>
        <w:rPr>
          <w:sz w:val="28"/>
          <w:szCs w:val="28"/>
        </w:rPr>
      </w:pPr>
      <w:r w:rsidRPr="00167AD5">
        <w:rPr>
          <w:sz w:val="28"/>
          <w:szCs w:val="28"/>
        </w:rPr>
        <w:t>Из 2 показателей уровня государственной программы плановые значения предусмотрены по всем показателям. В 202</w:t>
      </w:r>
      <w:r w:rsidR="00923703" w:rsidRPr="00167AD5">
        <w:rPr>
          <w:sz w:val="28"/>
          <w:szCs w:val="28"/>
        </w:rPr>
        <w:t>3</w:t>
      </w:r>
      <w:r w:rsidRPr="00167AD5">
        <w:rPr>
          <w:sz w:val="28"/>
          <w:szCs w:val="28"/>
        </w:rPr>
        <w:t xml:space="preserve"> году по итогам реализации Программы достигнуты значения 2 целевых показателей:</w:t>
      </w:r>
    </w:p>
    <w:p w:rsidR="00DE4C71" w:rsidRPr="00167AD5" w:rsidRDefault="00DE4C71" w:rsidP="006571FB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7AD5">
        <w:rPr>
          <w:rFonts w:ascii="Times New Roman" w:hAnsi="Times New Roman" w:cs="Times New Roman"/>
          <w:color w:val="auto"/>
          <w:sz w:val="28"/>
          <w:szCs w:val="28"/>
        </w:rPr>
        <w:t>показатель «</w:t>
      </w:r>
      <w:r w:rsidR="00525FCC" w:rsidRPr="00167AD5">
        <w:rPr>
          <w:rFonts w:ascii="Times New Roman" w:hAnsi="Times New Roman" w:cs="Times New Roman"/>
          <w:color w:val="auto"/>
          <w:sz w:val="28"/>
          <w:szCs w:val="28"/>
        </w:rPr>
        <w:t>Уровень алкоголизации и наркотизации населения Забайкальского края</w:t>
      </w:r>
      <w:r w:rsidR="00CF3BA9"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», </w:t>
      </w:r>
      <w:r w:rsidR="00014BA7" w:rsidRPr="00167AD5">
        <w:rPr>
          <w:rFonts w:ascii="Times New Roman" w:hAnsi="Times New Roman" w:cs="Times New Roman"/>
          <w:color w:val="auto"/>
          <w:sz w:val="28"/>
          <w:szCs w:val="28"/>
        </w:rPr>
        <w:t>на 100 тыс. населения</w:t>
      </w:r>
      <w:r w:rsidR="00082F49"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01BF7"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(план – </w:t>
      </w:r>
      <w:r w:rsidR="00181E0C" w:rsidRPr="00167AD5">
        <w:rPr>
          <w:rFonts w:ascii="Times New Roman" w:hAnsi="Times New Roman" w:cs="Times New Roman"/>
          <w:color w:val="auto"/>
          <w:sz w:val="28"/>
          <w:szCs w:val="28"/>
        </w:rPr>
        <w:t>210</w:t>
      </w:r>
      <w:r w:rsidR="003526C7">
        <w:rPr>
          <w:rFonts w:ascii="Times New Roman" w:hAnsi="Times New Roman" w:cs="Times New Roman"/>
          <w:color w:val="auto"/>
          <w:sz w:val="28"/>
          <w:szCs w:val="28"/>
        </w:rPr>
        <w:t>,0</w:t>
      </w:r>
      <w:r w:rsidR="00CF3BA9"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, факт – </w:t>
      </w:r>
      <w:r w:rsidR="0077317C" w:rsidRPr="00167AD5">
        <w:rPr>
          <w:rFonts w:ascii="Times New Roman" w:hAnsi="Times New Roman" w:cs="Times New Roman"/>
          <w:color w:val="auto"/>
          <w:sz w:val="28"/>
          <w:szCs w:val="28"/>
        </w:rPr>
        <w:t>204</w:t>
      </w:r>
      <w:r w:rsidR="00CF3BA9" w:rsidRPr="00167AD5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77317C" w:rsidRPr="00167AD5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CF3BA9" w:rsidRPr="00167AD5">
        <w:rPr>
          <w:rFonts w:ascii="Times New Roman" w:hAnsi="Times New Roman" w:cs="Times New Roman"/>
          <w:color w:val="auto"/>
          <w:sz w:val="28"/>
          <w:szCs w:val="28"/>
        </w:rPr>
        <w:t>);</w:t>
      </w:r>
    </w:p>
    <w:p w:rsidR="00014BA7" w:rsidRDefault="00DE4C71" w:rsidP="006571FB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7AD5">
        <w:rPr>
          <w:rFonts w:ascii="Times New Roman" w:hAnsi="Times New Roman" w:cs="Times New Roman"/>
          <w:color w:val="auto"/>
          <w:sz w:val="28"/>
          <w:szCs w:val="28"/>
        </w:rPr>
        <w:t>показатель «</w:t>
      </w:r>
      <w:r w:rsidR="00CF3BA9" w:rsidRPr="00167AD5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525FCC" w:rsidRPr="00167AD5">
        <w:rPr>
          <w:rFonts w:ascii="Times New Roman" w:hAnsi="Times New Roman" w:cs="Times New Roman"/>
          <w:color w:val="auto"/>
          <w:sz w:val="28"/>
          <w:szCs w:val="28"/>
        </w:rPr>
        <w:t>ров</w:t>
      </w:r>
      <w:r w:rsidR="00CF3BA9" w:rsidRPr="00167AD5">
        <w:rPr>
          <w:rFonts w:ascii="Times New Roman" w:hAnsi="Times New Roman" w:cs="Times New Roman"/>
          <w:color w:val="auto"/>
          <w:sz w:val="28"/>
          <w:szCs w:val="28"/>
        </w:rPr>
        <w:t>ень</w:t>
      </w:r>
      <w:r w:rsidR="00525FCC"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 информированности населения по вопросам здорового образа жизни»</w:t>
      </w:r>
      <w:r w:rsidR="00CF3BA9" w:rsidRPr="00167AD5">
        <w:rPr>
          <w:rFonts w:ascii="Times New Roman" w:hAnsi="Times New Roman" w:cs="Times New Roman"/>
          <w:color w:val="auto"/>
          <w:sz w:val="28"/>
          <w:szCs w:val="28"/>
        </w:rPr>
        <w:t>, %</w:t>
      </w:r>
      <w:r w:rsidR="00525FCC"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01BF7"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(план – </w:t>
      </w:r>
      <w:r w:rsidR="00181E0C" w:rsidRPr="00167AD5">
        <w:rPr>
          <w:rFonts w:ascii="Times New Roman" w:hAnsi="Times New Roman" w:cs="Times New Roman"/>
          <w:color w:val="auto"/>
          <w:sz w:val="28"/>
          <w:szCs w:val="28"/>
        </w:rPr>
        <w:t>70</w:t>
      </w:r>
      <w:r w:rsidR="00CF3BA9"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,0, факт – </w:t>
      </w:r>
      <w:r w:rsidR="0077317C" w:rsidRPr="00167AD5">
        <w:rPr>
          <w:rFonts w:ascii="Times New Roman" w:hAnsi="Times New Roman" w:cs="Times New Roman"/>
          <w:color w:val="auto"/>
          <w:sz w:val="28"/>
          <w:szCs w:val="28"/>
        </w:rPr>
        <w:t>70</w:t>
      </w:r>
      <w:r w:rsidR="00CF3BA9" w:rsidRPr="00167AD5">
        <w:rPr>
          <w:rFonts w:ascii="Times New Roman" w:hAnsi="Times New Roman" w:cs="Times New Roman"/>
          <w:color w:val="auto"/>
          <w:sz w:val="28"/>
          <w:szCs w:val="28"/>
        </w:rPr>
        <w:t>,0)</w:t>
      </w:r>
      <w:r w:rsidR="00014BA7" w:rsidRPr="00167AD5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483692" w:rsidRPr="00F455EC" w:rsidRDefault="00483692" w:rsidP="00483692">
      <w:pPr>
        <w:ind w:firstLine="720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GB"/>
        </w:rPr>
      </w:pPr>
      <w:proofErr w:type="gramStart"/>
      <w:r w:rsidRPr="00F455EC">
        <w:rPr>
          <w:rFonts w:ascii="Times New Roman" w:hAnsi="Times New Roman" w:cs="Times New Roman"/>
          <w:color w:val="auto"/>
          <w:sz w:val="28"/>
          <w:szCs w:val="28"/>
        </w:rPr>
        <w:t xml:space="preserve">Из </w:t>
      </w:r>
      <w:r w:rsidRPr="00F455EC">
        <w:rPr>
          <w:rFonts w:ascii="Times New Roman" w:hAnsi="Times New Roman" w:cs="Times New Roman"/>
          <w:color w:val="auto"/>
          <w:sz w:val="28"/>
          <w:szCs w:val="28"/>
        </w:rPr>
        <w:t>14</w:t>
      </w:r>
      <w:r w:rsidRPr="00F455EC">
        <w:rPr>
          <w:rFonts w:ascii="Times New Roman" w:hAnsi="Times New Roman" w:cs="Times New Roman"/>
          <w:color w:val="auto"/>
          <w:sz w:val="28"/>
          <w:szCs w:val="28"/>
        </w:rPr>
        <w:t xml:space="preserve"> показателей уровня подпрограмм </w:t>
      </w:r>
      <w:r w:rsidRPr="00F455E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плановые значения предусмотрены по всем показателям. </w:t>
      </w:r>
      <w:r w:rsidRPr="00F455EC">
        <w:rPr>
          <w:rFonts w:ascii="Times New Roman" w:eastAsia="Times New Roman" w:hAnsi="Times New Roman" w:cs="Times New Roman"/>
          <w:color w:val="auto"/>
          <w:sz w:val="28"/>
          <w:szCs w:val="28"/>
        </w:rPr>
        <w:t>1 показатель «</w:t>
      </w:r>
      <w:r w:rsidRPr="00F455EC">
        <w:rPr>
          <w:rFonts w:ascii="Times New Roman" w:hAnsi="Times New Roman" w:cs="Times New Roman"/>
          <w:color w:val="auto"/>
          <w:sz w:val="28"/>
          <w:szCs w:val="28"/>
        </w:rPr>
        <w:t>Количество специалистов, участвующих в процессе социально-трудовой реабилитации, прошедших курсы повышения квалификации</w:t>
      </w:r>
      <w:r w:rsidRPr="00F455EC">
        <w:rPr>
          <w:rFonts w:ascii="Times New Roman" w:eastAsia="Times New Roman" w:hAnsi="Times New Roman" w:cs="Times New Roman"/>
          <w:color w:val="auto"/>
          <w:sz w:val="28"/>
          <w:szCs w:val="28"/>
        </w:rPr>
        <w:t>» основного мероприятия «</w:t>
      </w:r>
      <w:r w:rsidRPr="00F455EC">
        <w:rPr>
          <w:rFonts w:ascii="Times New Roman" w:eastAsia="Times New Roman" w:hAnsi="Times New Roman" w:cs="Times New Roman"/>
          <w:color w:val="auto"/>
          <w:sz w:val="28"/>
          <w:szCs w:val="28"/>
        </w:rPr>
        <w:t>Выявление, лечение и реабилитация лиц с наркологическими расстройствами в сфере труда и социальной защиты</w:t>
      </w:r>
      <w:r w:rsidRPr="00F455E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» </w:t>
      </w:r>
      <w:r w:rsidR="00F455EC" w:rsidRPr="00F455EC">
        <w:rPr>
          <w:rFonts w:ascii="Times New Roman" w:eastAsia="Times New Roman" w:hAnsi="Times New Roman" w:cs="Times New Roman"/>
          <w:color w:val="auto"/>
          <w:sz w:val="28"/>
          <w:szCs w:val="28"/>
        </w:rPr>
        <w:t>имеет плановое нулевое значение в связи с тем, что</w:t>
      </w:r>
      <w:r w:rsidRPr="00F455E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F455EC" w:rsidRPr="00F455E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GB"/>
        </w:rPr>
        <w:t>п</w:t>
      </w:r>
      <w:r w:rsidRPr="00F455E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GB"/>
        </w:rPr>
        <w:t>ланируемо</w:t>
      </w:r>
      <w:r w:rsidR="00F455EC" w:rsidRPr="00F455E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GB"/>
        </w:rPr>
        <w:t>е</w:t>
      </w:r>
      <w:r w:rsidRPr="00F455E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GB"/>
        </w:rPr>
        <w:t xml:space="preserve"> финансировани</w:t>
      </w:r>
      <w:r w:rsidR="00F455EC" w:rsidRPr="00F455E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GB"/>
        </w:rPr>
        <w:t>е</w:t>
      </w:r>
      <w:r w:rsidRPr="00F455E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GB"/>
        </w:rPr>
        <w:t xml:space="preserve"> по указанному мероприятию </w:t>
      </w:r>
      <w:r w:rsidR="00F455EC" w:rsidRPr="00F455E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GB"/>
        </w:rPr>
        <w:t xml:space="preserve">не </w:t>
      </w:r>
      <w:r w:rsidRPr="00F455E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GB"/>
        </w:rPr>
        <w:t>предус</w:t>
      </w:r>
      <w:bookmarkStart w:id="0" w:name="_GoBack"/>
      <w:bookmarkEnd w:id="0"/>
      <w:r w:rsidRPr="00F455E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GB"/>
        </w:rPr>
        <w:t>м</w:t>
      </w:r>
      <w:r w:rsidR="00F455EC" w:rsidRPr="00F455E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GB"/>
        </w:rPr>
        <w:t>о</w:t>
      </w:r>
      <w:r w:rsidRPr="00F455E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GB"/>
        </w:rPr>
        <w:t>тр</w:t>
      </w:r>
      <w:r w:rsidR="00F455EC" w:rsidRPr="00F455E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GB"/>
        </w:rPr>
        <w:t xml:space="preserve">ено </w:t>
      </w:r>
      <w:r w:rsidRPr="00F455E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GB"/>
        </w:rPr>
        <w:t>в 202</w:t>
      </w:r>
      <w:r w:rsidR="00F455EC" w:rsidRPr="00F455E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GB"/>
        </w:rPr>
        <w:t>3 году. 13</w:t>
      </w:r>
      <w:proofErr w:type="gramEnd"/>
      <w:r w:rsidR="00F455EC" w:rsidRPr="00F455E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GB"/>
        </w:rPr>
        <w:t xml:space="preserve"> показателей уровня подпрограмм </w:t>
      </w:r>
      <w:proofErr w:type="gramStart"/>
      <w:r w:rsidR="00F455EC" w:rsidRPr="00F455E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GB"/>
        </w:rPr>
        <w:t>достигнуты</w:t>
      </w:r>
      <w:proofErr w:type="gramEnd"/>
      <w:r w:rsidR="00F455EC" w:rsidRPr="00F455E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GB"/>
        </w:rPr>
        <w:t>.</w:t>
      </w:r>
    </w:p>
    <w:p w:rsidR="00014BA7" w:rsidRPr="00167AD5" w:rsidRDefault="00014BA7" w:rsidP="006571FB">
      <w:pPr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соответствии с планом реализации Программы, утвержденным </w:t>
      </w:r>
      <w:r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br/>
      </w:r>
      <w:r w:rsidR="00901BF7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31</w:t>
      </w:r>
      <w:r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01BF7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января</w:t>
      </w:r>
      <w:r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202</w:t>
      </w:r>
      <w:r w:rsidR="00901BF7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</w:t>
      </w:r>
      <w:r w:rsidR="00CF3BA9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ода</w:t>
      </w:r>
      <w:r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приказом Министерства № </w:t>
      </w:r>
      <w:r w:rsidR="00901BF7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37</w:t>
      </w:r>
      <w:r w:rsidR="00CA551C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/ОД </w:t>
      </w:r>
      <w:r w:rsidR="00DB2A20" w:rsidRPr="00167AD5">
        <w:rPr>
          <w:rFonts w:ascii="Times New Roman" w:hAnsi="Times New Roman" w:cs="Times New Roman"/>
          <w:color w:val="auto"/>
          <w:sz w:val="28"/>
          <w:szCs w:val="28"/>
        </w:rPr>
        <w:t>https://www.chitazdrav.ru/taxonomy/term/133</w:t>
      </w:r>
      <w:r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), предусмотрено </w:t>
      </w:r>
      <w:r w:rsidR="00CB3607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6</w:t>
      </w:r>
      <w:r w:rsidR="00CA551C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контрольных </w:t>
      </w:r>
      <w:r w:rsidR="00CA551C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событий</w:t>
      </w:r>
      <w:r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за рассматриваемый период </w:t>
      </w:r>
      <w:r w:rsidR="003E4DF9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выполнено</w:t>
      </w:r>
      <w:r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– </w:t>
      </w:r>
      <w:r w:rsidR="00CB3607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6</w:t>
      </w:r>
      <w:r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контрольных событи</w:t>
      </w:r>
      <w:r w:rsidR="00CB3607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й</w:t>
      </w:r>
      <w:r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proofErr w:type="gramEnd"/>
      <w:r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Степень выполнения конт</w:t>
      </w:r>
      <w:r w:rsidR="00525FCC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рольных событий Программы в 202</w:t>
      </w:r>
      <w:r w:rsidR="00923703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="00CA551C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году составила </w:t>
      </w:r>
      <w:r w:rsidR="0063572F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100</w:t>
      </w:r>
      <w:r w:rsidR="00F47A91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% (в 202</w:t>
      </w:r>
      <w:r w:rsidR="00923703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году – </w:t>
      </w:r>
      <w:r w:rsidR="00CB3607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100</w:t>
      </w:r>
      <w:r w:rsidR="00F47A91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%).</w:t>
      </w:r>
    </w:p>
    <w:p w:rsidR="00CF3BA9" w:rsidRPr="00167AD5" w:rsidRDefault="00CF3BA9" w:rsidP="006571FB">
      <w:pPr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67AD5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GB"/>
        </w:rPr>
        <w:t xml:space="preserve">Планируемый объем финансирования Программы </w:t>
      </w:r>
      <w:r w:rsidRPr="00167AD5">
        <w:rPr>
          <w:rFonts w:ascii="Times New Roman" w:eastAsia="Times New Roman" w:hAnsi="Times New Roman"/>
          <w:bCs/>
          <w:color w:val="auto"/>
          <w:sz w:val="28"/>
          <w:szCs w:val="28"/>
          <w:lang w:eastAsia="en-GB"/>
        </w:rPr>
        <w:t>в 202</w:t>
      </w:r>
      <w:r w:rsidR="00C10229" w:rsidRPr="00167AD5">
        <w:rPr>
          <w:rFonts w:ascii="Times New Roman" w:eastAsia="Times New Roman" w:hAnsi="Times New Roman"/>
          <w:bCs/>
          <w:color w:val="auto"/>
          <w:sz w:val="28"/>
          <w:szCs w:val="28"/>
          <w:lang w:eastAsia="en-GB"/>
        </w:rPr>
        <w:t>3</w:t>
      </w:r>
      <w:r w:rsidRPr="00167AD5">
        <w:rPr>
          <w:rFonts w:ascii="Times New Roman" w:eastAsia="Times New Roman" w:hAnsi="Times New Roman"/>
          <w:bCs/>
          <w:color w:val="auto"/>
          <w:sz w:val="28"/>
          <w:szCs w:val="28"/>
          <w:lang w:eastAsia="en-GB"/>
        </w:rPr>
        <w:t xml:space="preserve"> году </w:t>
      </w:r>
      <w:r w:rsidRPr="00167AD5">
        <w:rPr>
          <w:rFonts w:ascii="Times New Roman" w:eastAsia="Times New Roman" w:hAnsi="Times New Roman"/>
          <w:bCs/>
          <w:color w:val="auto"/>
          <w:sz w:val="28"/>
          <w:szCs w:val="28"/>
          <w:lang w:eastAsia="en-GB"/>
        </w:rPr>
        <w:br/>
      </w:r>
      <w:r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2 024,5</w:t>
      </w:r>
      <w:r w:rsidRPr="00167AD5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GB"/>
        </w:rPr>
        <w:t xml:space="preserve"> тыс. рублей.</w:t>
      </w:r>
      <w:r w:rsidRPr="00167AD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GB"/>
        </w:rPr>
        <w:t xml:space="preserve"> </w:t>
      </w:r>
      <w:r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Финансовое обеспечение на реализацию Программы в 202</w:t>
      </w:r>
      <w:r w:rsidR="00C10229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году составило </w:t>
      </w:r>
      <w:r w:rsidR="00C10229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2 0</w:t>
      </w:r>
      <w:r w:rsidR="003526C7">
        <w:rPr>
          <w:rFonts w:ascii="Times New Roman" w:eastAsia="Times New Roman" w:hAnsi="Times New Roman" w:cs="Times New Roman"/>
          <w:color w:val="auto"/>
          <w:sz w:val="28"/>
          <w:szCs w:val="28"/>
        </w:rPr>
        <w:t>17</w:t>
      </w:r>
      <w:r w:rsidR="00C10229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="003526C7"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="00C10229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тыс. рублей,</w:t>
      </w:r>
      <w:r w:rsidR="00C10229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3526C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99,6 </w:t>
      </w:r>
      <w:r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% к годовым бюджетным ассигнованиям (в 202</w:t>
      </w:r>
      <w:r w:rsidR="00467F4F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году –</w:t>
      </w:r>
      <w:r w:rsidR="00901BF7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C10229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1 969,6 </w:t>
      </w:r>
      <w:r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тыс. рублей, </w:t>
      </w:r>
      <w:r w:rsidR="00C10229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97,3 </w:t>
      </w:r>
      <w:r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% соответственно). </w:t>
      </w:r>
    </w:p>
    <w:p w:rsidR="00CF3BA9" w:rsidRPr="00167AD5" w:rsidRDefault="00CF3BA9" w:rsidP="006571FB">
      <w:pPr>
        <w:ind w:firstLine="709"/>
        <w:jc w:val="both"/>
        <w:rPr>
          <w:rFonts w:ascii="Times New Roman" w:eastAsia="Times New Roman" w:hAnsi="Times New Roman"/>
          <w:bCs/>
          <w:color w:val="auto"/>
          <w:sz w:val="28"/>
          <w:szCs w:val="28"/>
          <w:lang w:eastAsia="en-GB"/>
        </w:rPr>
      </w:pPr>
      <w:r w:rsidRPr="00167AD5">
        <w:rPr>
          <w:rFonts w:ascii="Times New Roman" w:eastAsia="Times New Roman" w:hAnsi="Times New Roman"/>
          <w:bCs/>
          <w:color w:val="auto"/>
          <w:sz w:val="28"/>
          <w:szCs w:val="28"/>
          <w:lang w:eastAsia="en-GB"/>
        </w:rPr>
        <w:t>Информация о плановых и фактических показателях и плановых и фактических объемах расходов на реализацию Программы в 202</w:t>
      </w:r>
      <w:r w:rsidR="000F58E8" w:rsidRPr="00167AD5">
        <w:rPr>
          <w:rFonts w:ascii="Times New Roman" w:eastAsia="Times New Roman" w:hAnsi="Times New Roman"/>
          <w:bCs/>
          <w:color w:val="auto"/>
          <w:sz w:val="28"/>
          <w:szCs w:val="28"/>
          <w:lang w:eastAsia="en-GB"/>
        </w:rPr>
        <w:t>3</w:t>
      </w:r>
      <w:r w:rsidRPr="00167AD5">
        <w:rPr>
          <w:rFonts w:ascii="Times New Roman" w:eastAsia="Times New Roman" w:hAnsi="Times New Roman"/>
          <w:bCs/>
          <w:color w:val="auto"/>
          <w:sz w:val="28"/>
          <w:szCs w:val="28"/>
          <w:lang w:eastAsia="en-GB"/>
        </w:rPr>
        <w:t xml:space="preserve"> году представлена в Приложении 3 к Годовому отчету.</w:t>
      </w:r>
    </w:p>
    <w:p w:rsidR="00C03AA2" w:rsidRPr="00167AD5" w:rsidRDefault="0063572F" w:rsidP="006571FB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7AD5">
        <w:rPr>
          <w:rFonts w:ascii="Times New Roman" w:hAnsi="Times New Roman"/>
          <w:color w:val="auto"/>
          <w:sz w:val="28"/>
          <w:szCs w:val="28"/>
        </w:rPr>
        <w:t>Всего в структуре Программы в 202</w:t>
      </w:r>
      <w:r w:rsidR="000F58E8" w:rsidRPr="00167AD5">
        <w:rPr>
          <w:rFonts w:ascii="Times New Roman" w:hAnsi="Times New Roman"/>
          <w:color w:val="auto"/>
          <w:sz w:val="28"/>
          <w:szCs w:val="28"/>
        </w:rPr>
        <w:t>3</w:t>
      </w:r>
      <w:r w:rsidRPr="00167AD5">
        <w:rPr>
          <w:rFonts w:ascii="Times New Roman" w:hAnsi="Times New Roman"/>
          <w:color w:val="auto"/>
          <w:sz w:val="28"/>
          <w:szCs w:val="28"/>
        </w:rPr>
        <w:t xml:space="preserve"> году действовало </w:t>
      </w:r>
      <w:r w:rsidR="00A34306" w:rsidRPr="00167AD5">
        <w:rPr>
          <w:rFonts w:ascii="Times New Roman" w:hAnsi="Times New Roman"/>
          <w:color w:val="auto"/>
          <w:sz w:val="28"/>
          <w:szCs w:val="28"/>
        </w:rPr>
        <w:br/>
      </w:r>
      <w:r w:rsidRPr="00167AD5">
        <w:rPr>
          <w:rFonts w:ascii="Times New Roman" w:hAnsi="Times New Roman"/>
          <w:color w:val="auto"/>
          <w:sz w:val="28"/>
          <w:szCs w:val="28"/>
        </w:rPr>
        <w:t>3 подпрограммы.</w:t>
      </w:r>
    </w:p>
    <w:p w:rsidR="00382603" w:rsidRPr="00167AD5" w:rsidRDefault="00EF4348" w:rsidP="006571FB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7AD5">
        <w:rPr>
          <w:rFonts w:ascii="Times New Roman" w:hAnsi="Times New Roman" w:cs="Times New Roman"/>
          <w:color w:val="auto"/>
          <w:sz w:val="28"/>
          <w:szCs w:val="28"/>
        </w:rPr>
        <w:t>Подпрограмма «</w:t>
      </w:r>
      <w:r w:rsidR="004F1B0F"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Профилактика </w:t>
      </w:r>
      <w:proofErr w:type="spellStart"/>
      <w:r w:rsidR="004F1B0F" w:rsidRPr="00167AD5">
        <w:rPr>
          <w:rFonts w:ascii="Times New Roman" w:hAnsi="Times New Roman" w:cs="Times New Roman"/>
          <w:color w:val="auto"/>
          <w:sz w:val="28"/>
          <w:szCs w:val="28"/>
        </w:rPr>
        <w:t>табакокурения</w:t>
      </w:r>
      <w:proofErr w:type="spellEnd"/>
      <w:r w:rsidR="004F1B0F"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, потребления </w:t>
      </w:r>
      <w:proofErr w:type="spellStart"/>
      <w:r w:rsidR="004F1B0F" w:rsidRPr="00167AD5">
        <w:rPr>
          <w:rFonts w:ascii="Times New Roman" w:hAnsi="Times New Roman" w:cs="Times New Roman"/>
          <w:color w:val="auto"/>
          <w:sz w:val="28"/>
          <w:szCs w:val="28"/>
        </w:rPr>
        <w:t>никотинсодержащей</w:t>
      </w:r>
      <w:proofErr w:type="spellEnd"/>
      <w:r w:rsidR="004F1B0F"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 продукции</w:t>
      </w:r>
      <w:r w:rsidR="00C03AA2" w:rsidRPr="00167AD5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F1B0F"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 наркомании и алкоголизма</w:t>
      </w:r>
      <w:r w:rsidR="00CA644B" w:rsidRPr="00167AD5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63572F" w:rsidRPr="00167AD5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A3268F" w:rsidRPr="00167AD5" w:rsidRDefault="00A3268F" w:rsidP="006571FB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ind w:firstLine="708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В рамках основного мероприятия «Профилактика </w:t>
      </w:r>
      <w:proofErr w:type="spellStart"/>
      <w:r w:rsidRPr="00167AD5">
        <w:rPr>
          <w:rFonts w:ascii="Times New Roman" w:hAnsi="Times New Roman" w:cs="Times New Roman"/>
          <w:color w:val="auto"/>
          <w:sz w:val="28"/>
          <w:szCs w:val="28"/>
        </w:rPr>
        <w:t>табакокурения</w:t>
      </w:r>
      <w:proofErr w:type="spellEnd"/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, потребления </w:t>
      </w:r>
      <w:proofErr w:type="spellStart"/>
      <w:r w:rsidRPr="00167AD5">
        <w:rPr>
          <w:rFonts w:ascii="Times New Roman" w:hAnsi="Times New Roman" w:cs="Times New Roman"/>
          <w:color w:val="auto"/>
          <w:sz w:val="28"/>
          <w:szCs w:val="28"/>
        </w:rPr>
        <w:t>никотинсодержащей</w:t>
      </w:r>
      <w:proofErr w:type="spellEnd"/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 продукции, наркомании и алкоголизма в сфере образования и молодежной политики» Министерством образования и науки Забайкальского края в 202</w:t>
      </w:r>
      <w:r w:rsidR="004740B1" w:rsidRPr="00167AD5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 году </w:t>
      </w:r>
      <w:r w:rsidR="00A20116" w:rsidRPr="00167AD5">
        <w:rPr>
          <w:rFonts w:ascii="Times New Roman" w:hAnsi="Times New Roman" w:cs="Times New Roman"/>
          <w:color w:val="auto"/>
          <w:sz w:val="28"/>
          <w:szCs w:val="28"/>
        </w:rPr>
        <w:t>закуплены буклет</w:t>
      </w:r>
      <w:r w:rsidR="00F47074" w:rsidRPr="00167AD5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 по профилактике употребления ПАВ несовершеннолетними в количестве </w:t>
      </w:r>
      <w:r w:rsidR="004740B1" w:rsidRPr="00167AD5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33253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40B1" w:rsidRPr="00167AD5">
        <w:rPr>
          <w:rFonts w:ascii="Times New Roman" w:hAnsi="Times New Roman" w:cs="Times New Roman"/>
          <w:color w:val="auto"/>
          <w:sz w:val="28"/>
          <w:szCs w:val="28"/>
        </w:rPr>
        <w:t>000</w:t>
      </w:r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 штук для </w:t>
      </w:r>
      <w:r w:rsidR="00332537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167AD5">
        <w:rPr>
          <w:rFonts w:ascii="Times New Roman" w:hAnsi="Times New Roman" w:cs="Times New Roman"/>
          <w:color w:val="auto"/>
          <w:sz w:val="28"/>
          <w:szCs w:val="28"/>
        </w:rPr>
        <w:t>ГУ Центр «Семья».</w:t>
      </w:r>
    </w:p>
    <w:p w:rsidR="00A3268F" w:rsidRPr="00167AD5" w:rsidRDefault="00A3268F" w:rsidP="00901BF7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ind w:firstLine="708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Показатель «Охват учащихся средних общеобразовательных учреждений мероприятиями, направленными на профилактику злоупотребления </w:t>
      </w:r>
      <w:proofErr w:type="spellStart"/>
      <w:r w:rsidRPr="00167AD5">
        <w:rPr>
          <w:rFonts w:ascii="Times New Roman" w:hAnsi="Times New Roman" w:cs="Times New Roman"/>
          <w:color w:val="auto"/>
          <w:sz w:val="28"/>
          <w:szCs w:val="28"/>
        </w:rPr>
        <w:t>психоактивными</w:t>
      </w:r>
      <w:proofErr w:type="spellEnd"/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 веществами» в 202</w:t>
      </w:r>
      <w:r w:rsidR="004740B1" w:rsidRPr="00167AD5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 году выполнен на </w:t>
      </w:r>
      <w:r w:rsidRPr="00167AD5">
        <w:rPr>
          <w:rFonts w:ascii="Times New Roman" w:hAnsi="Times New Roman" w:cs="Times New Roman"/>
          <w:color w:val="auto"/>
          <w:sz w:val="28"/>
          <w:szCs w:val="28"/>
        </w:rPr>
        <w:br/>
        <w:t>100 % (план – 100,0 %, факт – 100,0 %).</w:t>
      </w:r>
    </w:p>
    <w:p w:rsidR="002C1230" w:rsidRPr="00167AD5" w:rsidRDefault="009469A4" w:rsidP="00A20116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167AD5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 xml:space="preserve">В рамках основного мероприятия «Профилактика табакокурения, потребления никотинсодержащей продукции, наркомании и алкоголизма в сфере физической культуры и спорта» </w:t>
      </w:r>
      <w:r w:rsidR="0004303B" w:rsidRPr="00167AD5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>в течение 202</w:t>
      </w:r>
      <w:r w:rsidR="0025552E" w:rsidRPr="00167AD5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>3</w:t>
      </w:r>
      <w:r w:rsidR="0004303B" w:rsidRPr="00167AD5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 xml:space="preserve"> года </w:t>
      </w:r>
      <w:r w:rsidR="00DF3E7F" w:rsidRPr="00167AD5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>Министерством</w:t>
      </w:r>
      <w:r w:rsidR="00C03AA2" w:rsidRPr="00167AD5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 xml:space="preserve"> физической культуры и спорта Забайкальского края</w:t>
      </w:r>
      <w:r w:rsidR="00F2778F" w:rsidRPr="00167AD5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 xml:space="preserve"> </w:t>
      </w:r>
      <w:r w:rsidR="002C1230" w:rsidRPr="00167AD5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 xml:space="preserve">произведена </w:t>
      </w:r>
      <w:r w:rsidR="002C1230"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закупка наградной продукции при проведении физкультурно-массового мероприятия «Правильный выбор» на сумму 67,5 тыс. руб. </w:t>
      </w:r>
    </w:p>
    <w:p w:rsidR="00A20116" w:rsidRPr="00167AD5" w:rsidRDefault="00A20116" w:rsidP="00A20116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167AD5">
        <w:rPr>
          <w:rFonts w:ascii="Times New Roman" w:eastAsia="Calibri" w:hAnsi="Times New Roman" w:cs="Times New Roman"/>
          <w:color w:val="auto"/>
          <w:sz w:val="28"/>
          <w:szCs w:val="28"/>
        </w:rPr>
        <w:t>В рамках Программы в 2023 году проведены следующие мероприятия:</w:t>
      </w:r>
    </w:p>
    <w:p w:rsidR="00A20116" w:rsidRPr="00167AD5" w:rsidRDefault="00A20116" w:rsidP="00A20116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167AD5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</w:rPr>
        <w:t>- Всероссийский день снега (январь 2023 года);</w:t>
      </w:r>
    </w:p>
    <w:p w:rsidR="00A20116" w:rsidRPr="00167AD5" w:rsidRDefault="00A20116" w:rsidP="00A20116">
      <w:pPr>
        <w:tabs>
          <w:tab w:val="right" w:pos="9360"/>
        </w:tabs>
        <w:jc w:val="both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</w:rPr>
      </w:pPr>
      <w:r w:rsidRPr="00167AD5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</w:rPr>
        <w:t>- Всероссийские соревнования по лыжным гонкам «Лыжня России»;</w:t>
      </w:r>
    </w:p>
    <w:p w:rsidR="00A20116" w:rsidRPr="00167AD5" w:rsidRDefault="00A20116" w:rsidP="00A20116">
      <w:pPr>
        <w:tabs>
          <w:tab w:val="right" w:pos="9360"/>
        </w:tabs>
        <w:jc w:val="both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</w:rPr>
      </w:pPr>
      <w:r w:rsidRPr="00167AD5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</w:rPr>
        <w:t>- Соревнования по мини-футболу среди команд детских домов и школ-интернатов «Будущее зависит от тебя» (март 2023 года);</w:t>
      </w:r>
    </w:p>
    <w:p w:rsidR="00A20116" w:rsidRPr="00167AD5" w:rsidRDefault="00A20116" w:rsidP="00A20116">
      <w:pPr>
        <w:tabs>
          <w:tab w:val="right" w:pos="9360"/>
        </w:tabs>
        <w:jc w:val="both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</w:rPr>
      </w:pPr>
      <w:r w:rsidRPr="00167AD5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</w:rPr>
        <w:t>- Фестиваль ГТО (17-18 июня 2023 года);</w:t>
      </w:r>
    </w:p>
    <w:p w:rsidR="00A20116" w:rsidRPr="00167AD5" w:rsidRDefault="00A20116" w:rsidP="00A20116">
      <w:pPr>
        <w:tabs>
          <w:tab w:val="right" w:pos="9360"/>
        </w:tabs>
        <w:jc w:val="both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</w:rPr>
      </w:pPr>
      <w:r w:rsidRPr="00167AD5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</w:rPr>
        <w:t>- Всероссийский олимпийский день (24 июня 2023 года);</w:t>
      </w:r>
    </w:p>
    <w:p w:rsidR="00A20116" w:rsidRPr="00167AD5" w:rsidRDefault="00A20116" w:rsidP="00A20116">
      <w:pPr>
        <w:tabs>
          <w:tab w:val="right" w:pos="9360"/>
        </w:tabs>
        <w:jc w:val="both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</w:rPr>
      </w:pPr>
      <w:r w:rsidRPr="00167AD5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</w:rPr>
        <w:t>- Региональный адаптивный фестиваль среди детей «Инклюзив спорт» (сентябрь 2023 года);</w:t>
      </w:r>
    </w:p>
    <w:p w:rsidR="00A20116" w:rsidRPr="00167AD5" w:rsidRDefault="00A20116" w:rsidP="00A20116">
      <w:pPr>
        <w:tabs>
          <w:tab w:val="right" w:pos="9360"/>
        </w:tabs>
        <w:jc w:val="both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</w:rPr>
      </w:pPr>
      <w:r w:rsidRPr="00167AD5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</w:rPr>
        <w:t>- Массовые мероприятия, посвященные празднованию Всероссийского дня физкультурника (август 2023 года);</w:t>
      </w:r>
    </w:p>
    <w:p w:rsidR="00A20116" w:rsidRPr="00167AD5" w:rsidRDefault="00A20116" w:rsidP="00A20116">
      <w:pPr>
        <w:tabs>
          <w:tab w:val="right" w:pos="9360"/>
        </w:tabs>
        <w:jc w:val="both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</w:rPr>
      </w:pPr>
      <w:r w:rsidRPr="00167AD5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</w:rPr>
        <w:t>- Всероссийские массовые спортивные соревнования по уличному баскетболу «Оранжевый мяч» (сентябрь 2023 года);</w:t>
      </w:r>
    </w:p>
    <w:p w:rsidR="00A20116" w:rsidRPr="00167AD5" w:rsidRDefault="00A20116" w:rsidP="00A20116">
      <w:pPr>
        <w:tabs>
          <w:tab w:val="right" w:pos="9360"/>
        </w:tabs>
        <w:jc w:val="both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</w:rPr>
      </w:pPr>
      <w:r w:rsidRPr="00167AD5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</w:rPr>
        <w:t>- Всероссийский день бега «Кросс нации» (сентябрь 2023 года);</w:t>
      </w:r>
    </w:p>
    <w:p w:rsidR="00A20116" w:rsidRPr="00167AD5" w:rsidRDefault="00A20116" w:rsidP="00A20116">
      <w:pPr>
        <w:tabs>
          <w:tab w:val="right" w:pos="9360"/>
        </w:tabs>
        <w:jc w:val="both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</w:rPr>
      </w:pPr>
      <w:r w:rsidRPr="00167AD5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</w:rPr>
        <w:lastRenderedPageBreak/>
        <w:t>- Всероссийский день самбо (ноябрь 2023 года);</w:t>
      </w:r>
    </w:p>
    <w:p w:rsidR="00A20116" w:rsidRPr="00167AD5" w:rsidRDefault="00A20116" w:rsidP="00A20116">
      <w:pPr>
        <w:tabs>
          <w:tab w:val="right" w:pos="9360"/>
        </w:tabs>
        <w:jc w:val="both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</w:rPr>
      </w:pPr>
      <w:r w:rsidRPr="00167AD5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</w:rPr>
        <w:t>- Правильный выбор (декабрь 2023 год).</w:t>
      </w:r>
    </w:p>
    <w:p w:rsidR="00A20116" w:rsidRPr="00167AD5" w:rsidRDefault="00A20116" w:rsidP="00A20116">
      <w:pPr>
        <w:tabs>
          <w:tab w:val="right" w:pos="9360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</w:rPr>
      </w:pPr>
      <w:r w:rsidRPr="00167AD5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</w:rPr>
        <w:t xml:space="preserve">Общее количество участников данных мероприятий составило более </w:t>
      </w:r>
      <w:r w:rsidR="00901BF7" w:rsidRPr="00167AD5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</w:rPr>
        <w:br/>
      </w:r>
      <w:r w:rsidRPr="00167AD5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</w:rPr>
        <w:t>30 тыс. человек.</w:t>
      </w:r>
    </w:p>
    <w:p w:rsidR="00A20116" w:rsidRPr="00167AD5" w:rsidRDefault="00A20116" w:rsidP="00A20116">
      <w:pPr>
        <w:tabs>
          <w:tab w:val="right" w:pos="9360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</w:rPr>
      </w:pPr>
      <w:r w:rsidRPr="00167AD5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</w:rPr>
        <w:t xml:space="preserve">Также апробирована комплексная программа профилактики наркомании с межведомственными органами с выездами по летним лагерям. </w:t>
      </w:r>
    </w:p>
    <w:p w:rsidR="00125B6A" w:rsidRPr="00167AD5" w:rsidRDefault="00125B6A" w:rsidP="006571FB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ind w:firstLine="708"/>
        <w:contextualSpacing/>
        <w:jc w:val="both"/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</w:pPr>
      <w:r w:rsidRPr="00167AD5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eastAsia="en-US"/>
        </w:rPr>
        <w:t>П</w:t>
      </w:r>
      <w:r w:rsidR="0004303B" w:rsidRPr="00167AD5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>оказатель «Охват воспитанников детских домов и интернатных учреждений, вовлеченных в занятия физической культурой и спортом мероприятиями, направленными на профилактику табакокурения, потребления никотинсодержащей продукции, наркомании и алкоголизма» в 202</w:t>
      </w:r>
      <w:r w:rsidR="0025552E" w:rsidRPr="00167AD5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>3</w:t>
      </w:r>
      <w:r w:rsidR="0004303B" w:rsidRPr="00167AD5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 xml:space="preserve"> году выполнен на 100 % (план</w:t>
      </w:r>
      <w:r w:rsidRPr="00167AD5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 xml:space="preserve"> </w:t>
      </w:r>
      <w:r w:rsidRPr="00167AD5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eastAsia="en-US"/>
        </w:rPr>
        <w:t>–</w:t>
      </w:r>
      <w:r w:rsidR="0004303B" w:rsidRPr="00167AD5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 xml:space="preserve"> 65,</w:t>
      </w:r>
      <w:r w:rsidR="00846806" w:rsidRPr="00167AD5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>7</w:t>
      </w:r>
      <w:r w:rsidRPr="00167AD5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 xml:space="preserve"> </w:t>
      </w:r>
      <w:r w:rsidR="0004303B" w:rsidRPr="00167AD5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 xml:space="preserve">%, факт </w:t>
      </w:r>
      <w:r w:rsidRPr="00167AD5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eastAsia="en-US"/>
        </w:rPr>
        <w:t xml:space="preserve">– </w:t>
      </w:r>
      <w:r w:rsidR="0004303B" w:rsidRPr="00167AD5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>65,</w:t>
      </w:r>
      <w:r w:rsidR="00846806" w:rsidRPr="00167AD5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>7</w:t>
      </w:r>
      <w:r w:rsidRPr="00167AD5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 xml:space="preserve"> </w:t>
      </w:r>
      <w:r w:rsidR="0004303B" w:rsidRPr="00167AD5">
        <w:rPr>
          <w:rFonts w:ascii="Times New Roman" w:eastAsia="Calibri" w:hAnsi="Times New Roman" w:cs="Times New Roman"/>
          <w:noProof/>
          <w:color w:val="auto"/>
          <w:sz w:val="28"/>
          <w:szCs w:val="28"/>
          <w:lang w:eastAsia="en-US"/>
        </w:rPr>
        <w:t>%).</w:t>
      </w:r>
    </w:p>
    <w:p w:rsidR="008A60A7" w:rsidRPr="00167AD5" w:rsidRDefault="00A3268F" w:rsidP="003526C7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В рамках основного мероприятия «Профилактика </w:t>
      </w:r>
      <w:proofErr w:type="spellStart"/>
      <w:r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табакокурения</w:t>
      </w:r>
      <w:proofErr w:type="spellEnd"/>
      <w:r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, потребления </w:t>
      </w:r>
      <w:proofErr w:type="spellStart"/>
      <w:r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никотинсодержащей</w:t>
      </w:r>
      <w:proofErr w:type="spellEnd"/>
      <w:r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продукции, наркомании и алкоголизма в сфере культуры Министерством культуры Забайкальского края в 202</w:t>
      </w:r>
      <w:r w:rsidR="006A2041"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3</w:t>
      </w:r>
      <w:r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году осуществлена подписка </w:t>
      </w:r>
      <w:r w:rsidR="006A2041"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на периодические издания на 2023</w:t>
      </w:r>
      <w:r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год</w:t>
      </w:r>
      <w:r w:rsidR="003526C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на сумму </w:t>
      </w:r>
      <w:r w:rsidR="003526C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br/>
        <w:t>12,6 тыс. руб.</w:t>
      </w:r>
    </w:p>
    <w:p w:rsidR="008A60A7" w:rsidRPr="00167AD5" w:rsidRDefault="008A60A7" w:rsidP="008A60A7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7AD5">
        <w:rPr>
          <w:rFonts w:ascii="Times New Roman" w:hAnsi="Times New Roman" w:cs="Times New Roman"/>
          <w:color w:val="auto"/>
          <w:sz w:val="28"/>
          <w:szCs w:val="28"/>
        </w:rPr>
        <w:t>Кроме этого, закуплены настольные игры для досуга детей в количестве 22 шт. на сумму 17</w:t>
      </w:r>
      <w:r w:rsidR="003526C7">
        <w:rPr>
          <w:rFonts w:ascii="Times New Roman" w:hAnsi="Times New Roman" w:cs="Times New Roman"/>
          <w:color w:val="auto"/>
          <w:sz w:val="28"/>
          <w:szCs w:val="28"/>
        </w:rPr>
        <w:t xml:space="preserve">,5 тыс. </w:t>
      </w:r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руб. Приобретение призов для участников краевого конкурса рисунков «Жизнь в движении» </w:t>
      </w:r>
      <w:r w:rsidR="00901BF7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–</w:t>
      </w:r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 18</w:t>
      </w:r>
      <w:r w:rsidR="003526C7">
        <w:rPr>
          <w:rFonts w:ascii="Times New Roman" w:hAnsi="Times New Roman" w:cs="Times New Roman"/>
          <w:color w:val="auto"/>
          <w:sz w:val="28"/>
          <w:szCs w:val="28"/>
        </w:rPr>
        <w:t>,5</w:t>
      </w:r>
      <w:r w:rsidR="004047E3"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526C7">
        <w:rPr>
          <w:rFonts w:ascii="Times New Roman" w:hAnsi="Times New Roman" w:cs="Times New Roman"/>
          <w:color w:val="auto"/>
          <w:sz w:val="28"/>
          <w:szCs w:val="28"/>
        </w:rPr>
        <w:t>тыс.</w:t>
      </w:r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 руб. </w:t>
      </w:r>
    </w:p>
    <w:p w:rsidR="008A60A7" w:rsidRPr="00167AD5" w:rsidRDefault="008A60A7" w:rsidP="008A60A7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В библиотеке работали книжные выставки, популяризирующие здоровый образ жизни «Цени свою жизнь», «Забайкалье против наркотиков». Выставки посетили свыше 470 человек. </w:t>
      </w:r>
    </w:p>
    <w:p w:rsidR="008A60A7" w:rsidRPr="00167AD5" w:rsidRDefault="008A60A7" w:rsidP="008A60A7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7AD5">
        <w:rPr>
          <w:rFonts w:ascii="Times New Roman" w:hAnsi="Times New Roman" w:cs="Times New Roman"/>
          <w:color w:val="auto"/>
          <w:sz w:val="28"/>
          <w:szCs w:val="28"/>
        </w:rPr>
        <w:t>В рамках Всемирного дня отказа от курения – 31 мая</w:t>
      </w:r>
      <w:r w:rsidR="00BE35D4"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 2023 года</w:t>
      </w:r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, в читальном зале библиотеки им. Г.Р. </w:t>
      </w:r>
      <w:proofErr w:type="spellStart"/>
      <w:r w:rsidRPr="00167AD5">
        <w:rPr>
          <w:rFonts w:ascii="Times New Roman" w:hAnsi="Times New Roman" w:cs="Times New Roman"/>
          <w:color w:val="auto"/>
          <w:sz w:val="28"/>
          <w:szCs w:val="28"/>
        </w:rPr>
        <w:t>Граубина</w:t>
      </w:r>
      <w:proofErr w:type="spellEnd"/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 оформлена книжная выставка «Цени свою жизнь!» для информирования читателей о том, как пагубно воздействует табак на здоровье человека и как формируется зависимость. </w:t>
      </w:r>
    </w:p>
    <w:p w:rsidR="008A60A7" w:rsidRPr="00167AD5" w:rsidRDefault="008A60A7" w:rsidP="008A60A7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7AD5">
        <w:rPr>
          <w:rFonts w:ascii="Times New Roman" w:hAnsi="Times New Roman" w:cs="Times New Roman"/>
          <w:color w:val="auto"/>
          <w:sz w:val="28"/>
          <w:szCs w:val="28"/>
        </w:rPr>
        <w:t>21 июня 2023 года сотрудники библиотеки совместно с представителями УНК УМВД России по Забайкальскому краю провели познавательно-игровую программу «Молодежь – за ЗОЖ» для ребят 14-18 лет Центра социального обслуживания «</w:t>
      </w:r>
      <w:proofErr w:type="spellStart"/>
      <w:r w:rsidRPr="00167AD5">
        <w:rPr>
          <w:rFonts w:ascii="Times New Roman" w:hAnsi="Times New Roman" w:cs="Times New Roman"/>
          <w:color w:val="auto"/>
          <w:sz w:val="28"/>
          <w:szCs w:val="28"/>
        </w:rPr>
        <w:t>Берегиня</w:t>
      </w:r>
      <w:proofErr w:type="spellEnd"/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». Проведена беседа с подростками о пагубном влиянии </w:t>
      </w:r>
      <w:proofErr w:type="spellStart"/>
      <w:r w:rsidRPr="00167AD5">
        <w:rPr>
          <w:rFonts w:ascii="Times New Roman" w:hAnsi="Times New Roman" w:cs="Times New Roman"/>
          <w:color w:val="auto"/>
          <w:sz w:val="28"/>
          <w:szCs w:val="28"/>
        </w:rPr>
        <w:t>психоактивных</w:t>
      </w:r>
      <w:proofErr w:type="spellEnd"/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 веществ на организм человека, а также о наказании за их распространение и употребление. Приняли участие 29 человек.</w:t>
      </w:r>
    </w:p>
    <w:p w:rsidR="008A60A7" w:rsidRPr="00167AD5" w:rsidRDefault="008A60A7" w:rsidP="008A60A7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К Международному дню борьбы с наркозависимостью и незаконным оборотом наркотиков в актовом зале Забайкальской краевой детско-юношеской библиотеки им. Г.Р. </w:t>
      </w:r>
      <w:proofErr w:type="spellStart"/>
      <w:r w:rsidRPr="00167AD5">
        <w:rPr>
          <w:rFonts w:ascii="Times New Roman" w:hAnsi="Times New Roman" w:cs="Times New Roman"/>
          <w:color w:val="auto"/>
          <w:sz w:val="28"/>
          <w:szCs w:val="28"/>
        </w:rPr>
        <w:t>Граубина</w:t>
      </w:r>
      <w:proofErr w:type="spellEnd"/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 оформлена выставка детских рисунков «Твоя жизнь – твой выбор!».</w:t>
      </w:r>
      <w:r w:rsidR="00BE35D4"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67AD5">
        <w:rPr>
          <w:rFonts w:ascii="Times New Roman" w:hAnsi="Times New Roman" w:cs="Times New Roman"/>
          <w:color w:val="auto"/>
          <w:sz w:val="28"/>
          <w:szCs w:val="28"/>
        </w:rPr>
        <w:t>Представленные работы выполнили дети ДШИ, ДДТ и школьники Забайкальского края. Цель выставки – осветить такую важную проблему и привлечь внимание к ней взрослых, а также донести до молодого поколения, что употреблять запрещенные вещества никогда не будет чем-то «крутым» или выходом из ситуации.</w:t>
      </w:r>
    </w:p>
    <w:p w:rsidR="008A60A7" w:rsidRPr="00167AD5" w:rsidRDefault="008A60A7" w:rsidP="008A60A7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7AD5">
        <w:rPr>
          <w:rFonts w:ascii="Times New Roman" w:hAnsi="Times New Roman" w:cs="Times New Roman"/>
          <w:color w:val="auto"/>
          <w:sz w:val="28"/>
          <w:szCs w:val="28"/>
        </w:rPr>
        <w:t>26 июня</w:t>
      </w:r>
      <w:r w:rsidR="00BE35D4"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 2023 года</w:t>
      </w:r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, в Международный день борьбы со злоупотреблением наркотическими средствами и их незаконным оборотом, сотрудники УНК УМВД России по Забайкальскому краю провели </w:t>
      </w:r>
      <w:proofErr w:type="spellStart"/>
      <w:r w:rsidRPr="00167AD5">
        <w:rPr>
          <w:rFonts w:ascii="Times New Roman" w:hAnsi="Times New Roman" w:cs="Times New Roman"/>
          <w:color w:val="auto"/>
          <w:sz w:val="28"/>
          <w:szCs w:val="28"/>
        </w:rPr>
        <w:t>квест</w:t>
      </w:r>
      <w:proofErr w:type="spellEnd"/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-игру </w:t>
      </w:r>
      <w:r w:rsidRPr="00167AD5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«Вне зависимости!» в летнем оздоровительном лагере «Парус». Игра направлена на профилактику употребления наркотических и психотропных веществ. Работникам библиотеки </w:t>
      </w:r>
      <w:proofErr w:type="spellStart"/>
      <w:r w:rsidRPr="00167AD5">
        <w:rPr>
          <w:rFonts w:ascii="Times New Roman" w:hAnsi="Times New Roman" w:cs="Times New Roman"/>
          <w:color w:val="auto"/>
          <w:sz w:val="28"/>
          <w:szCs w:val="28"/>
        </w:rPr>
        <w:t>им.Г.Р</w:t>
      </w:r>
      <w:proofErr w:type="spellEnd"/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proofErr w:type="spellStart"/>
      <w:r w:rsidRPr="00167AD5">
        <w:rPr>
          <w:rFonts w:ascii="Times New Roman" w:hAnsi="Times New Roman" w:cs="Times New Roman"/>
          <w:color w:val="auto"/>
          <w:sz w:val="28"/>
          <w:szCs w:val="28"/>
        </w:rPr>
        <w:t>Граубина</w:t>
      </w:r>
      <w:proofErr w:type="spellEnd"/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 удалось поучаствовать в данном мероприятии в роли экспертов-жюри вместе с сотрудниками Центра профилактики и борьбы со СПИД. В конце мероприятия участники команд были награждены дипломом и подарками.</w:t>
      </w:r>
    </w:p>
    <w:p w:rsidR="008A60A7" w:rsidRPr="00167AD5" w:rsidRDefault="008A60A7" w:rsidP="008A60A7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7AD5">
        <w:rPr>
          <w:rFonts w:ascii="Times New Roman" w:hAnsi="Times New Roman" w:cs="Times New Roman"/>
          <w:color w:val="auto"/>
          <w:sz w:val="28"/>
          <w:szCs w:val="28"/>
        </w:rPr>
        <w:t>18 октября</w:t>
      </w:r>
      <w:r w:rsidR="00BE35D4"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 2023 года</w:t>
      </w:r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, в Читинском центре помощи детям, оставшимся без попечения родителей, имени В.Н. </w:t>
      </w:r>
      <w:proofErr w:type="spellStart"/>
      <w:r w:rsidRPr="00167AD5">
        <w:rPr>
          <w:rFonts w:ascii="Times New Roman" w:hAnsi="Times New Roman" w:cs="Times New Roman"/>
          <w:color w:val="auto"/>
          <w:sz w:val="28"/>
          <w:szCs w:val="28"/>
        </w:rPr>
        <w:t>Подгорбунского</w:t>
      </w:r>
      <w:proofErr w:type="spellEnd"/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 сотрудники библиотеки им. Г.Р. </w:t>
      </w:r>
      <w:proofErr w:type="spellStart"/>
      <w:r w:rsidRPr="00167AD5">
        <w:rPr>
          <w:rFonts w:ascii="Times New Roman" w:hAnsi="Times New Roman" w:cs="Times New Roman"/>
          <w:color w:val="auto"/>
          <w:sz w:val="28"/>
          <w:szCs w:val="28"/>
        </w:rPr>
        <w:t>Граубина</w:t>
      </w:r>
      <w:proofErr w:type="spellEnd"/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 провели турнир «Мы за ЗОЖ». Ребята получили представление о том, что такое ЗОЖ, здоровье, привычки, а также смогли проверить свои качества (ловкость, умение, силу, знания) в настольных играх. В конце турнира ребята получили медали и призы за участие.  В мероприятии приняли участие 29 человек.</w:t>
      </w:r>
    </w:p>
    <w:p w:rsidR="008A60A7" w:rsidRPr="00167AD5" w:rsidRDefault="008A60A7" w:rsidP="008A60A7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7AD5">
        <w:rPr>
          <w:rFonts w:ascii="Times New Roman" w:hAnsi="Times New Roman" w:cs="Times New Roman"/>
          <w:color w:val="auto"/>
          <w:sz w:val="28"/>
          <w:szCs w:val="28"/>
        </w:rPr>
        <w:t>С 1 октября по 15 ноября 2023 года совместно с УНК УМВД России по Забайкальскому краю был объявлен краевой конкурс рисунков «Жизнь в движении», основными целями и задачами которого были: привлечение внимания общественности к</w:t>
      </w:r>
      <w:r w:rsidR="00BE35D4"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67AD5">
        <w:rPr>
          <w:rFonts w:ascii="Times New Roman" w:hAnsi="Times New Roman" w:cs="Times New Roman"/>
          <w:color w:val="auto"/>
          <w:sz w:val="28"/>
          <w:szCs w:val="28"/>
        </w:rPr>
        <w:t>пропаганде здорового образа жизни, формирование негативного отношения общества к наркотическим и психотропным веществам. Всем участникам конкурса были вручены сертификаты и поощрительные призы, а победителям вручены дипломы и призы. В конкурсе приняли участие 29 подростков.</w:t>
      </w:r>
    </w:p>
    <w:p w:rsidR="008A60A7" w:rsidRPr="00167AD5" w:rsidRDefault="008A60A7" w:rsidP="008A60A7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С целью профилактики немедицинского потребления наркотических средств и психотропных веществ детьми и молодежью осуществляется межведомственное взаимодействие. </w:t>
      </w:r>
      <w:proofErr w:type="gramStart"/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В рамках вовлечения несовершеннолетних и молодежь в культурно-досуговую деятельность </w:t>
      </w:r>
      <w:r w:rsidRPr="00167AD5">
        <w:rPr>
          <w:rFonts w:ascii="Times New Roman" w:hAnsi="Times New Roman" w:cs="Times New Roman"/>
          <w:color w:val="auto"/>
          <w:sz w:val="28"/>
          <w:szCs w:val="28"/>
          <w:lang w:bidi="ru-RU"/>
        </w:rPr>
        <w:t xml:space="preserve">в Забайкальском крае в четвертый раз состоялся </w:t>
      </w:r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Краевой фестиваль развития детей и молодежи «Волшебные двери», в котором приняли участие все муниципальные районы и округа Забайкальского края  и 2 городских округа – Петровск-Забайкальский и Чита. </w:t>
      </w:r>
      <w:proofErr w:type="gramEnd"/>
    </w:p>
    <w:p w:rsidR="008A60A7" w:rsidRPr="00167AD5" w:rsidRDefault="008A60A7" w:rsidP="008A60A7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В общей сложности мероприятия фестиваля проведены в </w:t>
      </w:r>
      <w:r w:rsidR="00BE35D4" w:rsidRPr="00167AD5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167AD5">
        <w:rPr>
          <w:rFonts w:ascii="Times New Roman" w:hAnsi="Times New Roman" w:cs="Times New Roman"/>
          <w:color w:val="auto"/>
          <w:sz w:val="28"/>
          <w:szCs w:val="28"/>
        </w:rPr>
        <w:t>353 населенных пунктах с участием 624 учреждений и организаций культуры, спорта и дополнительного образования. Общее число участников и зрителей составило 33 521 чел</w:t>
      </w:r>
      <w:r w:rsidR="00332537">
        <w:rPr>
          <w:rFonts w:ascii="Times New Roman" w:hAnsi="Times New Roman" w:cs="Times New Roman"/>
          <w:color w:val="auto"/>
          <w:sz w:val="28"/>
          <w:szCs w:val="28"/>
        </w:rPr>
        <w:t>овек</w:t>
      </w:r>
      <w:r w:rsidRPr="00167AD5">
        <w:rPr>
          <w:rFonts w:ascii="Times New Roman" w:hAnsi="Times New Roman" w:cs="Times New Roman"/>
          <w:color w:val="auto"/>
          <w:sz w:val="28"/>
          <w:szCs w:val="28"/>
        </w:rPr>
        <w:t>, число записавшихся – 8</w:t>
      </w:r>
      <w:r w:rsidR="0033253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67AD5">
        <w:rPr>
          <w:rFonts w:ascii="Times New Roman" w:hAnsi="Times New Roman" w:cs="Times New Roman"/>
          <w:color w:val="auto"/>
          <w:sz w:val="28"/>
          <w:szCs w:val="28"/>
        </w:rPr>
        <w:t>720 чел</w:t>
      </w:r>
      <w:r w:rsidR="00332537">
        <w:rPr>
          <w:rFonts w:ascii="Times New Roman" w:hAnsi="Times New Roman" w:cs="Times New Roman"/>
          <w:color w:val="auto"/>
          <w:sz w:val="28"/>
          <w:szCs w:val="28"/>
        </w:rPr>
        <w:t>овек</w:t>
      </w:r>
      <w:r w:rsidRPr="00167AD5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8A60A7" w:rsidRPr="00167AD5" w:rsidRDefault="008A60A7" w:rsidP="008A60A7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7AD5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167A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167AD5">
        <w:rPr>
          <w:rFonts w:ascii="Times New Roman" w:hAnsi="Times New Roman" w:cs="Times New Roman"/>
          <w:color w:val="auto"/>
          <w:sz w:val="28"/>
          <w:szCs w:val="28"/>
        </w:rPr>
        <w:t>городе Чит</w:t>
      </w:r>
      <w:r w:rsidR="00BE35D4" w:rsidRPr="00167AD5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167A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167AD5">
        <w:rPr>
          <w:rFonts w:ascii="Times New Roman" w:hAnsi="Times New Roman" w:cs="Times New Roman"/>
          <w:color w:val="auto"/>
          <w:sz w:val="28"/>
          <w:szCs w:val="28"/>
        </w:rPr>
        <w:t>фестиваль развития детей и молодежи «Волшебные двери» прошел на площади им В.И. Ленина. Количество учреждений и организаций, принявших участие в мероприятии, составило 87 единиц. Общее количество участников – более 500 человек, зрителей более 5</w:t>
      </w:r>
      <w:r w:rsidR="00BE35D4"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67AD5">
        <w:rPr>
          <w:rFonts w:ascii="Times New Roman" w:hAnsi="Times New Roman" w:cs="Times New Roman"/>
          <w:color w:val="auto"/>
          <w:sz w:val="28"/>
          <w:szCs w:val="28"/>
        </w:rPr>
        <w:t>000 чел</w:t>
      </w:r>
      <w:r w:rsidR="00332537">
        <w:rPr>
          <w:rFonts w:ascii="Times New Roman" w:hAnsi="Times New Roman" w:cs="Times New Roman"/>
          <w:color w:val="auto"/>
          <w:sz w:val="28"/>
          <w:szCs w:val="28"/>
        </w:rPr>
        <w:t>овек</w:t>
      </w:r>
      <w:r w:rsidRPr="00167AD5">
        <w:rPr>
          <w:rFonts w:ascii="Times New Roman" w:hAnsi="Times New Roman" w:cs="Times New Roman"/>
          <w:color w:val="auto"/>
          <w:sz w:val="28"/>
          <w:szCs w:val="28"/>
        </w:rPr>
        <w:t>, число записавшихся – 1</w:t>
      </w:r>
      <w:r w:rsidR="0033253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022 человека. </w:t>
      </w:r>
    </w:p>
    <w:p w:rsidR="009B7A35" w:rsidRPr="00167AD5" w:rsidRDefault="008A60A7" w:rsidP="009B7A3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44 коллектива из учреждений и организаций культуры, образования и спорта приняло участие в концертной программе, они исполнили более </w:t>
      </w:r>
      <w:r w:rsidR="00BE35D4" w:rsidRPr="00167AD5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167AD5">
        <w:rPr>
          <w:rFonts w:ascii="Times New Roman" w:hAnsi="Times New Roman" w:cs="Times New Roman"/>
          <w:color w:val="auto"/>
          <w:sz w:val="28"/>
          <w:szCs w:val="28"/>
        </w:rPr>
        <w:t>60 творческих и показательных номеров.</w:t>
      </w:r>
    </w:p>
    <w:p w:rsidR="00A3268F" w:rsidRPr="00167AD5" w:rsidRDefault="00A3268F" w:rsidP="009B7A35">
      <w:pPr>
        <w:ind w:firstLine="709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Показатель «Охват населения г. Читы профилактическими мероприятиями, направленными на профилактику </w:t>
      </w:r>
      <w:proofErr w:type="spellStart"/>
      <w:r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табакокурения</w:t>
      </w:r>
      <w:proofErr w:type="spellEnd"/>
      <w:r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, потребления </w:t>
      </w:r>
      <w:proofErr w:type="spellStart"/>
      <w:r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никотинсодержащей</w:t>
      </w:r>
      <w:proofErr w:type="spellEnd"/>
      <w:r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продукции, наркомании и алкоголизма» в </w:t>
      </w:r>
      <w:r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lastRenderedPageBreak/>
        <w:t>202</w:t>
      </w:r>
      <w:r w:rsidR="006A2041"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3</w:t>
      </w:r>
      <w:r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году выполнен на 100 % (план – 1,6</w:t>
      </w:r>
      <w:r w:rsidR="00104CA8"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8</w:t>
      </w:r>
      <w:r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%, факт – 1,6</w:t>
      </w:r>
      <w:r w:rsidR="00104CA8"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8</w:t>
      </w:r>
      <w:r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%).</w:t>
      </w:r>
      <w:r w:rsidRPr="00167AD5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 </w:t>
      </w:r>
    </w:p>
    <w:p w:rsidR="00A3268F" w:rsidRPr="00167AD5" w:rsidRDefault="00F2778F" w:rsidP="00BE35D4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spacing w:after="240"/>
        <w:ind w:firstLine="708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proofErr w:type="gramStart"/>
      <w:r w:rsidRPr="00167AD5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eastAsia="en-US"/>
        </w:rPr>
        <w:t xml:space="preserve">В рамках основного мероприятия «Профилактика </w:t>
      </w:r>
      <w:proofErr w:type="spellStart"/>
      <w:r w:rsidRPr="00167AD5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eastAsia="en-US"/>
        </w:rPr>
        <w:t>табакокурения</w:t>
      </w:r>
      <w:proofErr w:type="spellEnd"/>
      <w:r w:rsidRPr="00167AD5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eastAsia="en-US"/>
        </w:rPr>
        <w:t xml:space="preserve">, потребления </w:t>
      </w:r>
      <w:proofErr w:type="spellStart"/>
      <w:r w:rsidRPr="00167AD5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eastAsia="en-US"/>
        </w:rPr>
        <w:t>никотинсодержащей</w:t>
      </w:r>
      <w:proofErr w:type="spellEnd"/>
      <w:r w:rsidRPr="00167AD5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eastAsia="en-US"/>
        </w:rPr>
        <w:t xml:space="preserve"> продукции, наркомании и алкоголизма в сфере социальной защиты населения» </w:t>
      </w:r>
      <w:r w:rsidR="00125B6A" w:rsidRPr="00167AD5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eastAsia="en-US"/>
        </w:rPr>
        <w:t>М</w:t>
      </w:r>
      <w:r w:rsidR="00B76B1B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инистерством</w:t>
      </w:r>
      <w:r w:rsidR="00C63CAB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труда и социальной защиты населения Забайкальского края </w:t>
      </w:r>
      <w:r w:rsidR="00125B6A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в 202</w:t>
      </w:r>
      <w:r w:rsidR="006A2041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="00125B6A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году </w:t>
      </w:r>
      <w:r w:rsidR="00B76B1B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организована работа с </w:t>
      </w:r>
      <w:r w:rsidR="00BE35D4" w:rsidRPr="00167AD5">
        <w:rPr>
          <w:rFonts w:ascii="Times New Roman" w:eastAsia="Times New Roman" w:hAnsi="Times New Roman" w:cs="Times New Roman"/>
          <w:color w:val="auto"/>
          <w:sz w:val="28"/>
          <w:szCs w:val="28"/>
        </w:rPr>
        <w:br/>
      </w:r>
      <w:r w:rsidR="00B76B1B"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ГУ </w:t>
      </w:r>
      <w:r w:rsidR="00C63CAB"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«Центр психолого-педагогической помощи населению «Доверие» Забайкальского края</w:t>
      </w:r>
      <w:r w:rsidR="00125B6A"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A3268F"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по п</w:t>
      </w:r>
      <w:r w:rsidR="00C63CAB"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риобретен</w:t>
      </w:r>
      <w:r w:rsidR="00A3268F"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ию</w:t>
      </w:r>
      <w:r w:rsidR="00C63CAB"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методически</w:t>
      </w:r>
      <w:r w:rsidR="00A3268F"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х</w:t>
      </w:r>
      <w:r w:rsidR="00C63CAB"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рекомендаци</w:t>
      </w:r>
      <w:r w:rsidR="00A3268F"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й</w:t>
      </w:r>
      <w:r w:rsidR="00C63CAB"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, </w:t>
      </w:r>
      <w:r w:rsidR="006A2041"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наглядных пособий, видеофильмов </w:t>
      </w:r>
      <w:r w:rsidR="00C63CAB"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антинаркотической направленности (визитки, силиконовые браслеты, закладки для книг, буклеты</w:t>
      </w:r>
      <w:r w:rsidR="006A2041"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, грамоты, дипломы, плакаты</w:t>
      </w:r>
      <w:r w:rsidR="00C63CAB"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и др</w:t>
      </w:r>
      <w:proofErr w:type="gramEnd"/>
      <w:r w:rsidR="00C63CAB"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.) в кол</w:t>
      </w:r>
      <w:r w:rsidR="00B76B1B"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ичестве </w:t>
      </w:r>
      <w:r w:rsidR="006A2041"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3</w:t>
      </w:r>
      <w:r w:rsidR="00BE35D4"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6A2041"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423</w:t>
      </w:r>
      <w:r w:rsidR="00B76B1B"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штук </w:t>
      </w:r>
      <w:r w:rsidR="00C63CAB"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для распространения </w:t>
      </w:r>
      <w:r w:rsidR="00623E60"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в подведомственных учреждениях.</w:t>
      </w:r>
    </w:p>
    <w:p w:rsidR="00A3268F" w:rsidRPr="00167AD5" w:rsidRDefault="00623E60" w:rsidP="00BE35D4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spacing w:before="240"/>
        <w:ind w:firstLine="708"/>
        <w:contextualSpacing/>
        <w:jc w:val="both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ab/>
      </w:r>
      <w:r w:rsidR="002B7564" w:rsidRPr="00167AD5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Подпрограмма «Пресечение </w:t>
      </w:r>
      <w:r w:rsidR="00E608A6" w:rsidRPr="00167AD5">
        <w:rPr>
          <w:rFonts w:ascii="Times New Roman" w:hAnsi="Times New Roman" w:cs="Times New Roman"/>
          <w:color w:val="auto"/>
          <w:spacing w:val="-2"/>
          <w:sz w:val="28"/>
          <w:szCs w:val="28"/>
        </w:rPr>
        <w:t>незаконного оборота наркотиков»</w:t>
      </w:r>
      <w:r w:rsidR="00A3268F" w:rsidRPr="00167AD5">
        <w:rPr>
          <w:rFonts w:ascii="Times New Roman" w:hAnsi="Times New Roman" w:cs="Times New Roman"/>
          <w:color w:val="auto"/>
          <w:spacing w:val="-2"/>
          <w:sz w:val="28"/>
          <w:szCs w:val="28"/>
        </w:rPr>
        <w:t>.</w:t>
      </w:r>
    </w:p>
    <w:p w:rsidR="00A3268F" w:rsidRPr="00167AD5" w:rsidRDefault="00E97262" w:rsidP="006571FB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ind w:firstLine="708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В рамках основного мероприятия «Пресечение незаконного оборота наркотиков в сфере сельского хозяйства и продовольствия» </w:t>
      </w:r>
      <w:r w:rsidR="00A3268F" w:rsidRPr="00167AD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Министерством сельского хозяйства Забайкальского края в 202</w:t>
      </w:r>
      <w:r w:rsidR="006A2041" w:rsidRPr="00167AD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3</w:t>
      </w:r>
      <w:r w:rsidR="00A3268F" w:rsidRPr="00167AD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были проведены закупочные процедуры на закупку гербицида для проведения мероприятий по уничтожению дикорастущей конопли. </w:t>
      </w:r>
    </w:p>
    <w:p w:rsidR="00A3268F" w:rsidRPr="00167AD5" w:rsidRDefault="00A3268F" w:rsidP="006571FB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ind w:firstLine="708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7AD5">
        <w:rPr>
          <w:rFonts w:ascii="Times New Roman" w:eastAsia="Times New Roman" w:hAnsi="Times New Roman" w:cs="Times New Roman"/>
          <w:color w:val="auto"/>
          <w:sz w:val="28"/>
          <w:szCs w:val="20"/>
          <w:lang w:eastAsia="en-US"/>
        </w:rPr>
        <w:t>Согласно представленным муниципальными образованиями края отчетам в 202</w:t>
      </w:r>
      <w:r w:rsidR="006A2041" w:rsidRPr="00167AD5">
        <w:rPr>
          <w:rFonts w:ascii="Times New Roman" w:eastAsia="Times New Roman" w:hAnsi="Times New Roman" w:cs="Times New Roman"/>
          <w:color w:val="auto"/>
          <w:sz w:val="28"/>
          <w:szCs w:val="20"/>
          <w:lang w:eastAsia="en-US"/>
        </w:rPr>
        <w:t>3</w:t>
      </w:r>
      <w:r w:rsidRPr="00167AD5">
        <w:rPr>
          <w:rFonts w:ascii="Times New Roman" w:eastAsia="Times New Roman" w:hAnsi="Times New Roman" w:cs="Times New Roman"/>
          <w:color w:val="auto"/>
          <w:sz w:val="28"/>
          <w:szCs w:val="20"/>
          <w:lang w:eastAsia="en-US"/>
        </w:rPr>
        <w:t xml:space="preserve"> году выявлено 59</w:t>
      </w:r>
      <w:r w:rsidR="006A2041" w:rsidRPr="00167AD5">
        <w:rPr>
          <w:rFonts w:ascii="Times New Roman" w:eastAsia="Times New Roman" w:hAnsi="Times New Roman" w:cs="Times New Roman"/>
          <w:color w:val="auto"/>
          <w:sz w:val="28"/>
          <w:szCs w:val="20"/>
          <w:lang w:eastAsia="en-US"/>
        </w:rPr>
        <w:t>4</w:t>
      </w:r>
      <w:r w:rsidRPr="00167AD5">
        <w:rPr>
          <w:rFonts w:ascii="Times New Roman" w:eastAsia="Times New Roman" w:hAnsi="Times New Roman" w:cs="Times New Roman"/>
          <w:color w:val="auto"/>
          <w:sz w:val="28"/>
          <w:szCs w:val="20"/>
          <w:lang w:eastAsia="en-US"/>
        </w:rPr>
        <w:t xml:space="preserve"> га дикорастущей конопли. Уничтожено </w:t>
      </w:r>
      <w:r w:rsidR="006A2041" w:rsidRPr="00167AD5">
        <w:rPr>
          <w:rFonts w:ascii="Times New Roman" w:eastAsia="Times New Roman" w:hAnsi="Times New Roman" w:cs="Times New Roman"/>
          <w:color w:val="auto"/>
          <w:sz w:val="28"/>
          <w:szCs w:val="20"/>
          <w:lang w:eastAsia="en-US"/>
        </w:rPr>
        <w:t>594</w:t>
      </w:r>
      <w:r w:rsidRPr="00167AD5">
        <w:rPr>
          <w:rFonts w:ascii="Times New Roman" w:eastAsia="Times New Roman" w:hAnsi="Times New Roman" w:cs="Times New Roman"/>
          <w:color w:val="auto"/>
          <w:sz w:val="28"/>
          <w:szCs w:val="20"/>
          <w:lang w:eastAsia="en-US"/>
        </w:rPr>
        <w:t xml:space="preserve"> га очагов произрастания дикорастущей конопли. </w:t>
      </w:r>
    </w:p>
    <w:p w:rsidR="00C474E8" w:rsidRPr="00167AD5" w:rsidRDefault="00A3268F" w:rsidP="006571FB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ind w:firstLine="708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67AD5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E97262" w:rsidRPr="00167AD5">
        <w:rPr>
          <w:rFonts w:ascii="Times New Roman" w:hAnsi="Times New Roman" w:cs="Times New Roman"/>
          <w:color w:val="auto"/>
          <w:sz w:val="28"/>
          <w:szCs w:val="28"/>
        </w:rPr>
        <w:t>оказатель «Удельный вес общей площади уничтоженных очагов произрастания дикорастущей конопли от общей площади выявленных очагов произрастания дикорастущей конопли» в 202</w:t>
      </w:r>
      <w:r w:rsidR="006A2041" w:rsidRPr="00167AD5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E97262"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 году выполнен на </w:t>
      </w:r>
      <w:r w:rsidR="006A2041" w:rsidRPr="00167AD5">
        <w:rPr>
          <w:rFonts w:ascii="Times New Roman" w:hAnsi="Times New Roman" w:cs="Times New Roman"/>
          <w:color w:val="auto"/>
          <w:sz w:val="28"/>
          <w:szCs w:val="28"/>
        </w:rPr>
        <w:t>100</w:t>
      </w:r>
      <w:r w:rsidR="00C474E8"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% (план – </w:t>
      </w:r>
      <w:r w:rsidR="00E97262" w:rsidRPr="00167AD5">
        <w:rPr>
          <w:rFonts w:ascii="Times New Roman" w:hAnsi="Times New Roman" w:cs="Times New Roman"/>
          <w:color w:val="auto"/>
          <w:sz w:val="28"/>
          <w:szCs w:val="28"/>
        </w:rPr>
        <w:t>100,0</w:t>
      </w:r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97262" w:rsidRPr="00167AD5">
        <w:rPr>
          <w:rFonts w:ascii="Times New Roman" w:hAnsi="Times New Roman" w:cs="Times New Roman"/>
          <w:color w:val="auto"/>
          <w:sz w:val="28"/>
          <w:szCs w:val="28"/>
        </w:rPr>
        <w:t>%, факт</w:t>
      </w:r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 –</w:t>
      </w:r>
      <w:r w:rsidR="00E97262"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A2041" w:rsidRPr="00167AD5">
        <w:rPr>
          <w:rFonts w:ascii="Times New Roman" w:hAnsi="Times New Roman" w:cs="Times New Roman"/>
          <w:color w:val="auto"/>
          <w:sz w:val="28"/>
          <w:szCs w:val="28"/>
        </w:rPr>
        <w:t>100</w:t>
      </w:r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97262" w:rsidRPr="00167AD5">
        <w:rPr>
          <w:rFonts w:ascii="Times New Roman" w:hAnsi="Times New Roman" w:cs="Times New Roman"/>
          <w:color w:val="auto"/>
          <w:sz w:val="28"/>
          <w:szCs w:val="28"/>
        </w:rPr>
        <w:t>%)</w:t>
      </w:r>
      <w:r w:rsidRPr="00167AD5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C474E8" w:rsidRPr="00167AD5" w:rsidRDefault="002B7564" w:rsidP="006571FB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ind w:firstLine="708"/>
        <w:contextualSpacing/>
        <w:jc w:val="both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167AD5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Подпрограмма «Выявление, лечение и реабилитация лиц </w:t>
      </w:r>
      <w:r w:rsidR="00927734" w:rsidRPr="00167AD5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с </w:t>
      </w:r>
      <w:r w:rsidRPr="00167AD5">
        <w:rPr>
          <w:rFonts w:ascii="Times New Roman" w:hAnsi="Times New Roman" w:cs="Times New Roman"/>
          <w:color w:val="auto"/>
          <w:spacing w:val="-2"/>
          <w:sz w:val="28"/>
          <w:szCs w:val="28"/>
        </w:rPr>
        <w:t>н</w:t>
      </w:r>
      <w:r w:rsidR="000E3606" w:rsidRPr="00167AD5">
        <w:rPr>
          <w:rFonts w:ascii="Times New Roman" w:hAnsi="Times New Roman" w:cs="Times New Roman"/>
          <w:color w:val="auto"/>
          <w:spacing w:val="-2"/>
          <w:sz w:val="28"/>
          <w:szCs w:val="28"/>
        </w:rPr>
        <w:t>аркологическими расстройствами»</w:t>
      </w:r>
      <w:r w:rsidR="00C474E8" w:rsidRPr="00167AD5">
        <w:rPr>
          <w:rFonts w:ascii="Times New Roman" w:hAnsi="Times New Roman" w:cs="Times New Roman"/>
          <w:color w:val="auto"/>
          <w:spacing w:val="-2"/>
          <w:sz w:val="28"/>
          <w:szCs w:val="28"/>
        </w:rPr>
        <w:t>.</w:t>
      </w:r>
    </w:p>
    <w:p w:rsidR="00C474E8" w:rsidRPr="00167AD5" w:rsidRDefault="000210AA" w:rsidP="006571FB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ind w:firstLine="708"/>
        <w:contextualSpacing/>
        <w:jc w:val="both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  <w:r w:rsidRPr="00167AD5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В рамках основного мероприятия «Выявление, лечение и реабилитация лиц с наркологическими расстройствами в сфере здравоохранения» </w:t>
      </w:r>
      <w:r w:rsidR="00C474E8" w:rsidRPr="00167AD5">
        <w:rPr>
          <w:rFonts w:ascii="Times New Roman" w:hAnsi="Times New Roman" w:cs="Times New Roman"/>
          <w:color w:val="auto"/>
          <w:sz w:val="28"/>
          <w:szCs w:val="28"/>
        </w:rPr>
        <w:t>Министерством в 202</w:t>
      </w:r>
      <w:r w:rsidR="00B068A6" w:rsidRPr="00167AD5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C474E8"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 году были </w:t>
      </w:r>
      <w:r w:rsidR="00C474E8" w:rsidRPr="00167AD5">
        <w:rPr>
          <w:rFonts w:ascii="Times New Roman" w:hAnsi="Times New Roman" w:cs="Times New Roman"/>
          <w:snapToGrid w:val="0"/>
          <w:color w:val="auto"/>
          <w:sz w:val="28"/>
          <w:szCs w:val="28"/>
        </w:rPr>
        <w:t>приобретены современные лекарственные препараты для лечения лиц с наркологическими расстройствами.</w:t>
      </w:r>
    </w:p>
    <w:p w:rsidR="00C474E8" w:rsidRPr="00167AD5" w:rsidRDefault="00C474E8" w:rsidP="006571FB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ind w:firstLine="708"/>
        <w:contextualSpacing/>
        <w:jc w:val="both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167AD5">
        <w:rPr>
          <w:rFonts w:ascii="Times New Roman" w:hAnsi="Times New Roman" w:cs="Times New Roman"/>
          <w:snapToGrid w:val="0"/>
          <w:color w:val="auto"/>
          <w:sz w:val="28"/>
          <w:szCs w:val="28"/>
        </w:rPr>
        <w:t>П</w:t>
      </w:r>
      <w:r w:rsidR="000210AA" w:rsidRPr="00167AD5">
        <w:rPr>
          <w:rFonts w:ascii="Times New Roman" w:hAnsi="Times New Roman" w:cs="Times New Roman"/>
          <w:color w:val="auto"/>
          <w:spacing w:val="-2"/>
          <w:sz w:val="28"/>
          <w:szCs w:val="28"/>
        </w:rPr>
        <w:t>оказатель «Доля пациентов с наркологическими расстройствами, повторно госпитализированных в течение года» в 202</w:t>
      </w:r>
      <w:r w:rsidR="00B068A6" w:rsidRPr="00167AD5">
        <w:rPr>
          <w:rFonts w:ascii="Times New Roman" w:hAnsi="Times New Roman" w:cs="Times New Roman"/>
          <w:color w:val="auto"/>
          <w:spacing w:val="-2"/>
          <w:sz w:val="28"/>
          <w:szCs w:val="28"/>
        </w:rPr>
        <w:t>3</w:t>
      </w:r>
      <w:r w:rsidR="000210AA" w:rsidRPr="00167AD5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году выполнен (план </w:t>
      </w:r>
      <w:r w:rsidRPr="00167AD5"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 w:rsidR="000210AA" w:rsidRPr="00167AD5">
        <w:rPr>
          <w:rFonts w:ascii="Times New Roman" w:hAnsi="Times New Roman" w:cs="Times New Roman"/>
          <w:color w:val="auto"/>
          <w:spacing w:val="-2"/>
          <w:sz w:val="28"/>
          <w:szCs w:val="28"/>
        </w:rPr>
        <w:t>19,</w:t>
      </w:r>
      <w:r w:rsidR="001E1EA3" w:rsidRPr="00167AD5">
        <w:rPr>
          <w:rFonts w:ascii="Times New Roman" w:hAnsi="Times New Roman" w:cs="Times New Roman"/>
          <w:color w:val="auto"/>
          <w:spacing w:val="-2"/>
          <w:sz w:val="28"/>
          <w:szCs w:val="28"/>
        </w:rPr>
        <w:t>7</w:t>
      </w:r>
      <w:r w:rsidRPr="00167AD5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="000210AA" w:rsidRPr="00167AD5">
        <w:rPr>
          <w:rFonts w:ascii="Times New Roman" w:hAnsi="Times New Roman" w:cs="Times New Roman"/>
          <w:color w:val="auto"/>
          <w:spacing w:val="-2"/>
          <w:sz w:val="28"/>
          <w:szCs w:val="28"/>
        </w:rPr>
        <w:t>%, факт</w:t>
      </w:r>
      <w:r w:rsidRPr="00167AD5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Pr="00167AD5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0210AA" w:rsidRPr="00167AD5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1</w:t>
      </w:r>
      <w:r w:rsidR="009B7A35" w:rsidRPr="00167AD5">
        <w:rPr>
          <w:rFonts w:ascii="Times New Roman" w:hAnsi="Times New Roman" w:cs="Times New Roman"/>
          <w:color w:val="auto"/>
          <w:spacing w:val="-2"/>
          <w:sz w:val="28"/>
          <w:szCs w:val="28"/>
        </w:rPr>
        <w:t>8</w:t>
      </w:r>
      <w:r w:rsidR="000210AA" w:rsidRPr="00167AD5">
        <w:rPr>
          <w:rFonts w:ascii="Times New Roman" w:hAnsi="Times New Roman" w:cs="Times New Roman"/>
          <w:color w:val="auto"/>
          <w:spacing w:val="-2"/>
          <w:sz w:val="28"/>
          <w:szCs w:val="28"/>
        </w:rPr>
        <w:t>,</w:t>
      </w:r>
      <w:r w:rsidR="009B7A35" w:rsidRPr="00167AD5">
        <w:rPr>
          <w:rFonts w:ascii="Times New Roman" w:hAnsi="Times New Roman" w:cs="Times New Roman"/>
          <w:color w:val="auto"/>
          <w:spacing w:val="-2"/>
          <w:sz w:val="28"/>
          <w:szCs w:val="28"/>
        </w:rPr>
        <w:t>1</w:t>
      </w:r>
      <w:r w:rsidRPr="00167AD5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="000210AA" w:rsidRPr="00167AD5">
        <w:rPr>
          <w:rFonts w:ascii="Times New Roman" w:hAnsi="Times New Roman" w:cs="Times New Roman"/>
          <w:color w:val="auto"/>
          <w:spacing w:val="-2"/>
          <w:sz w:val="28"/>
          <w:szCs w:val="28"/>
        </w:rPr>
        <w:t>%)</w:t>
      </w:r>
      <w:r w:rsidR="003E68BB" w:rsidRPr="00167AD5">
        <w:rPr>
          <w:rFonts w:ascii="Times New Roman" w:hAnsi="Times New Roman" w:cs="Times New Roman"/>
          <w:color w:val="auto"/>
          <w:spacing w:val="-2"/>
          <w:sz w:val="28"/>
          <w:szCs w:val="28"/>
        </w:rPr>
        <w:t>, что является положительным результатом диспансерного наблюдения</w:t>
      </w:r>
      <w:r w:rsidR="000210AA" w:rsidRPr="00167AD5">
        <w:rPr>
          <w:rFonts w:ascii="Times New Roman" w:hAnsi="Times New Roman" w:cs="Times New Roman"/>
          <w:color w:val="auto"/>
          <w:spacing w:val="-2"/>
          <w:sz w:val="28"/>
          <w:szCs w:val="28"/>
        </w:rPr>
        <w:t>.</w:t>
      </w:r>
    </w:p>
    <w:p w:rsidR="009B7A35" w:rsidRPr="00167AD5" w:rsidRDefault="009B7A35" w:rsidP="006571FB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ind w:firstLine="708"/>
        <w:contextualSpacing/>
        <w:jc w:val="both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167AD5">
        <w:rPr>
          <w:rFonts w:ascii="Times New Roman" w:hAnsi="Times New Roman" w:cs="Times New Roman"/>
          <w:color w:val="auto"/>
          <w:spacing w:val="-2"/>
          <w:sz w:val="28"/>
          <w:szCs w:val="28"/>
        </w:rPr>
        <w:t>Показатель «Число больных наркологическими расстройствами, находящихся в ремиссии свыше 2 лет» в 2023 году составил 1</w:t>
      </w:r>
      <w:r w:rsidR="006F77BE" w:rsidRPr="00167AD5">
        <w:rPr>
          <w:rFonts w:ascii="Times New Roman" w:hAnsi="Times New Roman" w:cs="Times New Roman"/>
          <w:color w:val="auto"/>
          <w:spacing w:val="-2"/>
          <w:sz w:val="28"/>
          <w:szCs w:val="28"/>
        </w:rPr>
        <w:t>1</w:t>
      </w:r>
      <w:r w:rsidRPr="00167AD5">
        <w:rPr>
          <w:rFonts w:ascii="Times New Roman" w:hAnsi="Times New Roman" w:cs="Times New Roman"/>
          <w:color w:val="auto"/>
          <w:spacing w:val="-2"/>
          <w:sz w:val="28"/>
          <w:szCs w:val="28"/>
        </w:rPr>
        <w:t>,</w:t>
      </w:r>
      <w:r w:rsidR="006F77BE" w:rsidRPr="00167AD5">
        <w:rPr>
          <w:rFonts w:ascii="Times New Roman" w:hAnsi="Times New Roman" w:cs="Times New Roman"/>
          <w:color w:val="auto"/>
          <w:spacing w:val="-2"/>
          <w:sz w:val="28"/>
          <w:szCs w:val="28"/>
        </w:rPr>
        <w:t>8</w:t>
      </w:r>
      <w:r w:rsidR="004047E3" w:rsidRPr="00167AD5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Pr="00167AD5">
        <w:rPr>
          <w:rFonts w:ascii="Times New Roman" w:hAnsi="Times New Roman" w:cs="Times New Roman"/>
          <w:color w:val="auto"/>
          <w:spacing w:val="-2"/>
          <w:sz w:val="28"/>
          <w:szCs w:val="28"/>
        </w:rPr>
        <w:t>% , при плане 1</w:t>
      </w:r>
      <w:r w:rsidR="006F77BE" w:rsidRPr="00167AD5">
        <w:rPr>
          <w:rFonts w:ascii="Times New Roman" w:hAnsi="Times New Roman" w:cs="Times New Roman"/>
          <w:color w:val="auto"/>
          <w:spacing w:val="-2"/>
          <w:sz w:val="28"/>
          <w:szCs w:val="28"/>
        </w:rPr>
        <w:t>0</w:t>
      </w:r>
      <w:r w:rsidRPr="00167AD5">
        <w:rPr>
          <w:rFonts w:ascii="Times New Roman" w:hAnsi="Times New Roman" w:cs="Times New Roman"/>
          <w:color w:val="auto"/>
          <w:spacing w:val="-2"/>
          <w:sz w:val="28"/>
          <w:szCs w:val="28"/>
        </w:rPr>
        <w:t>,7</w:t>
      </w:r>
      <w:r w:rsidR="004047E3" w:rsidRPr="00167AD5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Pr="00167AD5">
        <w:rPr>
          <w:rFonts w:ascii="Times New Roman" w:hAnsi="Times New Roman" w:cs="Times New Roman"/>
          <w:color w:val="auto"/>
          <w:spacing w:val="-2"/>
          <w:sz w:val="28"/>
          <w:szCs w:val="28"/>
        </w:rPr>
        <w:t>%</w:t>
      </w:r>
      <w:r w:rsidR="006F77BE" w:rsidRPr="00167AD5">
        <w:rPr>
          <w:rFonts w:ascii="Times New Roman" w:hAnsi="Times New Roman" w:cs="Times New Roman"/>
          <w:color w:val="auto"/>
          <w:spacing w:val="-2"/>
          <w:sz w:val="28"/>
          <w:szCs w:val="28"/>
        </w:rPr>
        <w:t>.</w:t>
      </w:r>
    </w:p>
    <w:p w:rsidR="009B0B7D" w:rsidRPr="00167AD5" w:rsidRDefault="009B0B7D" w:rsidP="006571FB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ind w:firstLine="708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В рамках </w:t>
      </w:r>
      <w:r w:rsidR="00C474E8"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Программы в 202</w:t>
      </w:r>
      <w:r w:rsidR="00B068A6"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3</w:t>
      </w:r>
      <w:r w:rsidR="00C474E8"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году </w:t>
      </w:r>
      <w:r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отсутств</w:t>
      </w:r>
      <w:r w:rsidR="00C474E8"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овали</w:t>
      </w:r>
      <w:r w:rsidRPr="00167AD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мероприятия, содержащие региональные проекты.</w:t>
      </w:r>
    </w:p>
    <w:p w:rsidR="00C474E8" w:rsidRPr="00167AD5" w:rsidRDefault="00C474E8" w:rsidP="006571FB">
      <w:pPr>
        <w:widowControl/>
        <w:pBdr>
          <w:top w:val="single" w:sz="4" w:space="0" w:color="FFFFFF"/>
          <w:left w:val="single" w:sz="4" w:space="0" w:color="FFFFFF"/>
          <w:bottom w:val="single" w:sz="4" w:space="5" w:color="FFFFFF"/>
          <w:right w:val="single" w:sz="4" w:space="0" w:color="FFFFFF"/>
        </w:pBdr>
        <w:ind w:firstLine="708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623E60" w:rsidRPr="00167AD5" w:rsidRDefault="00C474E8" w:rsidP="006571FB">
      <w:pPr>
        <w:pStyle w:val="ConsPlusNormal"/>
        <w:ind w:left="709"/>
        <w:jc w:val="center"/>
        <w:rPr>
          <w:b/>
          <w:sz w:val="28"/>
          <w:szCs w:val="28"/>
        </w:rPr>
      </w:pPr>
      <w:r w:rsidRPr="00167AD5">
        <w:rPr>
          <w:b/>
          <w:sz w:val="28"/>
          <w:szCs w:val="28"/>
        </w:rPr>
        <w:t>О</w:t>
      </w:r>
      <w:r w:rsidR="00623E60" w:rsidRPr="00167AD5">
        <w:rPr>
          <w:b/>
          <w:sz w:val="28"/>
          <w:szCs w:val="28"/>
        </w:rPr>
        <w:t>ценка эффективности государственной программы</w:t>
      </w:r>
      <w:r w:rsidR="00F5651B" w:rsidRPr="00167AD5">
        <w:rPr>
          <w:b/>
          <w:sz w:val="28"/>
          <w:szCs w:val="28"/>
        </w:rPr>
        <w:t>.</w:t>
      </w:r>
    </w:p>
    <w:p w:rsidR="00623E60" w:rsidRPr="00167AD5" w:rsidRDefault="00623E60" w:rsidP="006571FB">
      <w:pPr>
        <w:pStyle w:val="ConsPlusNormal"/>
        <w:ind w:left="709"/>
        <w:jc w:val="center"/>
        <w:rPr>
          <w:b/>
          <w:sz w:val="28"/>
          <w:szCs w:val="28"/>
        </w:rPr>
      </w:pPr>
    </w:p>
    <w:p w:rsidR="00F5651B" w:rsidRPr="00167AD5" w:rsidRDefault="00623E60" w:rsidP="00004456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 w:rsidRPr="00167AD5">
        <w:rPr>
          <w:sz w:val="28"/>
          <w:szCs w:val="28"/>
        </w:rPr>
        <w:t xml:space="preserve">Значение показателя эффективности реализации государственной программы Забайкальского края «Комплексные меры по улучшению </w:t>
      </w:r>
      <w:r w:rsidRPr="00167AD5">
        <w:rPr>
          <w:sz w:val="28"/>
          <w:szCs w:val="28"/>
        </w:rPr>
        <w:lastRenderedPageBreak/>
        <w:t>наркологической ситуации в Забайкальском крае» в 202</w:t>
      </w:r>
      <w:r w:rsidR="00773E4D" w:rsidRPr="00167AD5">
        <w:rPr>
          <w:sz w:val="28"/>
          <w:szCs w:val="28"/>
        </w:rPr>
        <w:t>3</w:t>
      </w:r>
      <w:r w:rsidRPr="00167AD5">
        <w:rPr>
          <w:sz w:val="28"/>
          <w:szCs w:val="28"/>
        </w:rPr>
        <w:t xml:space="preserve"> году, в рамках степени достижения запланированных значений показателей конечных результатов реализации государственной программы, подпрограмм, основных мероприятий составил </w:t>
      </w:r>
      <w:r w:rsidR="00773E4D" w:rsidRPr="00167AD5">
        <w:rPr>
          <w:sz w:val="28"/>
          <w:szCs w:val="28"/>
        </w:rPr>
        <w:t>1,0</w:t>
      </w:r>
      <w:r w:rsidR="000669ED" w:rsidRPr="00167AD5">
        <w:rPr>
          <w:sz w:val="28"/>
          <w:szCs w:val="28"/>
        </w:rPr>
        <w:t xml:space="preserve"> (в 202</w:t>
      </w:r>
      <w:r w:rsidR="00773E4D" w:rsidRPr="00167AD5">
        <w:rPr>
          <w:sz w:val="28"/>
          <w:szCs w:val="28"/>
        </w:rPr>
        <w:t>2</w:t>
      </w:r>
      <w:r w:rsidR="000669ED" w:rsidRPr="00167AD5">
        <w:rPr>
          <w:sz w:val="28"/>
          <w:szCs w:val="28"/>
        </w:rPr>
        <w:t xml:space="preserve"> году – </w:t>
      </w:r>
      <w:r w:rsidR="00773E4D" w:rsidRPr="00167AD5">
        <w:rPr>
          <w:sz w:val="28"/>
          <w:szCs w:val="28"/>
        </w:rPr>
        <w:t>0</w:t>
      </w:r>
      <w:r w:rsidR="000669ED" w:rsidRPr="00167AD5">
        <w:rPr>
          <w:sz w:val="28"/>
          <w:szCs w:val="28"/>
        </w:rPr>
        <w:t>,</w:t>
      </w:r>
      <w:r w:rsidR="00773E4D" w:rsidRPr="00167AD5">
        <w:rPr>
          <w:sz w:val="28"/>
          <w:szCs w:val="28"/>
        </w:rPr>
        <w:t>99</w:t>
      </w:r>
      <w:r w:rsidR="000669ED" w:rsidRPr="00167AD5">
        <w:rPr>
          <w:sz w:val="28"/>
          <w:szCs w:val="28"/>
        </w:rPr>
        <w:t xml:space="preserve">) </w:t>
      </w:r>
      <w:r w:rsidRPr="00167AD5">
        <w:rPr>
          <w:sz w:val="28"/>
          <w:szCs w:val="28"/>
        </w:rPr>
        <w:t>и в соответствии с критериями оценки эффективности государственной программы признается вы</w:t>
      </w:r>
      <w:r w:rsidR="00332537">
        <w:rPr>
          <w:sz w:val="28"/>
          <w:szCs w:val="28"/>
        </w:rPr>
        <w:t>сокой</w:t>
      </w:r>
      <w:r w:rsidRPr="00167AD5">
        <w:rPr>
          <w:sz w:val="28"/>
          <w:szCs w:val="28"/>
        </w:rPr>
        <w:t xml:space="preserve">. </w:t>
      </w:r>
      <w:proofErr w:type="gramEnd"/>
    </w:p>
    <w:p w:rsidR="00004456" w:rsidRPr="00167AD5" w:rsidRDefault="00004456" w:rsidP="00004456">
      <w:pPr>
        <w:pStyle w:val="ConsPlusNormal"/>
        <w:jc w:val="center"/>
        <w:rPr>
          <w:b/>
          <w:sz w:val="28"/>
          <w:szCs w:val="28"/>
        </w:rPr>
      </w:pPr>
    </w:p>
    <w:p w:rsidR="00004456" w:rsidRPr="00167AD5" w:rsidRDefault="00004456" w:rsidP="00004456">
      <w:pPr>
        <w:pStyle w:val="ConsPlusNormal"/>
        <w:jc w:val="center"/>
        <w:rPr>
          <w:b/>
          <w:sz w:val="28"/>
          <w:szCs w:val="28"/>
        </w:rPr>
      </w:pPr>
      <w:r w:rsidRPr="00167AD5">
        <w:rPr>
          <w:b/>
          <w:sz w:val="28"/>
          <w:szCs w:val="28"/>
        </w:rPr>
        <w:t>Информация о внесенных ответственным исполнителем изменениях в государственную программу в течение 202</w:t>
      </w:r>
      <w:r w:rsidR="00750F90" w:rsidRPr="00167AD5">
        <w:rPr>
          <w:b/>
          <w:sz w:val="28"/>
          <w:szCs w:val="28"/>
        </w:rPr>
        <w:t>3</w:t>
      </w:r>
      <w:r w:rsidRPr="00167AD5">
        <w:rPr>
          <w:b/>
          <w:sz w:val="28"/>
          <w:szCs w:val="28"/>
        </w:rPr>
        <w:t xml:space="preserve"> года</w:t>
      </w:r>
    </w:p>
    <w:p w:rsidR="00004456" w:rsidRPr="00167AD5" w:rsidRDefault="00004456" w:rsidP="00004456">
      <w:pPr>
        <w:pStyle w:val="ConsPlusNormal"/>
        <w:jc w:val="center"/>
        <w:rPr>
          <w:b/>
          <w:sz w:val="28"/>
          <w:szCs w:val="28"/>
        </w:rPr>
      </w:pPr>
    </w:p>
    <w:p w:rsidR="00004456" w:rsidRPr="00167AD5" w:rsidRDefault="00004456" w:rsidP="00004456">
      <w:pPr>
        <w:pStyle w:val="ConsPlusNormal"/>
        <w:ind w:firstLine="708"/>
        <w:jc w:val="both"/>
        <w:rPr>
          <w:sz w:val="28"/>
          <w:szCs w:val="28"/>
        </w:rPr>
      </w:pPr>
      <w:r w:rsidRPr="00167AD5">
        <w:rPr>
          <w:sz w:val="28"/>
          <w:szCs w:val="28"/>
        </w:rPr>
        <w:t>В течение 202</w:t>
      </w:r>
      <w:r w:rsidR="00750F90" w:rsidRPr="00167AD5">
        <w:rPr>
          <w:sz w:val="28"/>
          <w:szCs w:val="28"/>
        </w:rPr>
        <w:t>3</w:t>
      </w:r>
      <w:r w:rsidRPr="00167AD5">
        <w:rPr>
          <w:sz w:val="28"/>
          <w:szCs w:val="28"/>
        </w:rPr>
        <w:t xml:space="preserve"> года в государственную программу изменения</w:t>
      </w:r>
      <w:r w:rsidR="007B6E2A" w:rsidRPr="00167AD5">
        <w:rPr>
          <w:sz w:val="28"/>
          <w:szCs w:val="28"/>
        </w:rPr>
        <w:t xml:space="preserve"> не вносились.</w:t>
      </w:r>
      <w:r w:rsidRPr="00167AD5">
        <w:rPr>
          <w:sz w:val="28"/>
          <w:szCs w:val="28"/>
        </w:rPr>
        <w:t xml:space="preserve"> </w:t>
      </w:r>
    </w:p>
    <w:p w:rsidR="007B6E2A" w:rsidRPr="00167AD5" w:rsidRDefault="007B6E2A" w:rsidP="006571FB">
      <w:pPr>
        <w:pStyle w:val="ConsPlusNormal"/>
        <w:jc w:val="center"/>
        <w:rPr>
          <w:b/>
          <w:sz w:val="28"/>
          <w:szCs w:val="28"/>
        </w:rPr>
      </w:pPr>
    </w:p>
    <w:p w:rsidR="00623E60" w:rsidRPr="00167AD5" w:rsidRDefault="00623E60" w:rsidP="006571FB">
      <w:pPr>
        <w:pStyle w:val="ConsPlusNormal"/>
        <w:jc w:val="center"/>
        <w:rPr>
          <w:b/>
          <w:sz w:val="28"/>
          <w:szCs w:val="28"/>
        </w:rPr>
      </w:pPr>
      <w:r w:rsidRPr="00167AD5">
        <w:rPr>
          <w:b/>
          <w:sz w:val="28"/>
          <w:szCs w:val="28"/>
        </w:rPr>
        <w:t>Статистическая информация, на основании которой формировался годовой отчет</w:t>
      </w:r>
      <w:r w:rsidR="00F5651B" w:rsidRPr="00167AD5">
        <w:rPr>
          <w:b/>
          <w:sz w:val="28"/>
          <w:szCs w:val="28"/>
        </w:rPr>
        <w:t>.</w:t>
      </w:r>
      <w:r w:rsidRPr="00167AD5">
        <w:rPr>
          <w:b/>
          <w:sz w:val="28"/>
          <w:szCs w:val="28"/>
        </w:rPr>
        <w:t xml:space="preserve"> </w:t>
      </w:r>
    </w:p>
    <w:p w:rsidR="00623E60" w:rsidRPr="00167AD5" w:rsidRDefault="00623E60" w:rsidP="006571FB">
      <w:pPr>
        <w:pStyle w:val="ConsPlusNormal"/>
        <w:jc w:val="center"/>
        <w:rPr>
          <w:b/>
          <w:sz w:val="28"/>
          <w:szCs w:val="28"/>
        </w:rPr>
      </w:pPr>
    </w:p>
    <w:p w:rsidR="00623E60" w:rsidRPr="00167AD5" w:rsidRDefault="00623E60" w:rsidP="006571FB">
      <w:pPr>
        <w:pStyle w:val="ConsPlusNormal"/>
        <w:ind w:firstLine="708"/>
        <w:jc w:val="both"/>
        <w:rPr>
          <w:spacing w:val="-2"/>
          <w:sz w:val="28"/>
          <w:szCs w:val="28"/>
        </w:rPr>
      </w:pPr>
      <w:r w:rsidRPr="00167AD5">
        <w:rPr>
          <w:spacing w:val="-2"/>
          <w:sz w:val="28"/>
          <w:szCs w:val="28"/>
        </w:rPr>
        <w:t>Статистическая информация, на основании которой формировались отчетные данные за 202</w:t>
      </w:r>
      <w:r w:rsidR="00750F90" w:rsidRPr="00167AD5">
        <w:rPr>
          <w:spacing w:val="-2"/>
          <w:sz w:val="28"/>
          <w:szCs w:val="28"/>
        </w:rPr>
        <w:t>3</w:t>
      </w:r>
      <w:r w:rsidRPr="00167AD5">
        <w:rPr>
          <w:spacing w:val="-2"/>
          <w:sz w:val="28"/>
          <w:szCs w:val="28"/>
        </w:rPr>
        <w:t xml:space="preserve"> год:</w:t>
      </w:r>
    </w:p>
    <w:p w:rsidR="00623E60" w:rsidRPr="00167AD5" w:rsidRDefault="00623E60" w:rsidP="006571FB">
      <w:pPr>
        <w:pStyle w:val="ConsPlusNormal"/>
        <w:ind w:firstLine="708"/>
        <w:jc w:val="both"/>
        <w:rPr>
          <w:sz w:val="28"/>
          <w:szCs w:val="28"/>
          <w:shd w:val="clear" w:color="auto" w:fill="FFFFFF"/>
        </w:rPr>
      </w:pPr>
      <w:r w:rsidRPr="00167AD5">
        <w:rPr>
          <w:spacing w:val="-2"/>
          <w:sz w:val="28"/>
          <w:szCs w:val="28"/>
        </w:rPr>
        <w:t xml:space="preserve">1. </w:t>
      </w:r>
      <w:r w:rsidRPr="00167AD5">
        <w:rPr>
          <w:sz w:val="28"/>
          <w:szCs w:val="28"/>
          <w:shd w:val="clear" w:color="auto" w:fill="FFFFFF"/>
        </w:rPr>
        <w:t>Форма Федерального статистического наблюдения № 37 «Сведения о пациентах, больных алкоголизмом, наркоманиями, токсикоманиями» за 202</w:t>
      </w:r>
      <w:r w:rsidR="00016375" w:rsidRPr="00167AD5">
        <w:rPr>
          <w:sz w:val="28"/>
          <w:szCs w:val="28"/>
          <w:shd w:val="clear" w:color="auto" w:fill="FFFFFF"/>
        </w:rPr>
        <w:t>3</w:t>
      </w:r>
      <w:r w:rsidRPr="00167AD5">
        <w:rPr>
          <w:sz w:val="28"/>
          <w:szCs w:val="28"/>
          <w:shd w:val="clear" w:color="auto" w:fill="FFFFFF"/>
        </w:rPr>
        <w:t xml:space="preserve"> год, утвержденная приказом Росстата от 16</w:t>
      </w:r>
      <w:r w:rsidR="00856F15" w:rsidRPr="00167AD5">
        <w:rPr>
          <w:sz w:val="28"/>
          <w:szCs w:val="28"/>
          <w:shd w:val="clear" w:color="auto" w:fill="FFFFFF"/>
        </w:rPr>
        <w:t xml:space="preserve"> октября </w:t>
      </w:r>
      <w:r w:rsidRPr="00167AD5">
        <w:rPr>
          <w:sz w:val="28"/>
          <w:szCs w:val="28"/>
          <w:shd w:val="clear" w:color="auto" w:fill="FFFFFF"/>
        </w:rPr>
        <w:t>2013 года № 410;</w:t>
      </w:r>
    </w:p>
    <w:p w:rsidR="00623E60" w:rsidRPr="00167AD5" w:rsidRDefault="00623E60" w:rsidP="006571FB">
      <w:pPr>
        <w:pStyle w:val="ConsPlusNormal"/>
        <w:ind w:firstLine="708"/>
        <w:jc w:val="both"/>
        <w:rPr>
          <w:sz w:val="28"/>
          <w:szCs w:val="28"/>
        </w:rPr>
      </w:pPr>
      <w:r w:rsidRPr="00167AD5">
        <w:rPr>
          <w:sz w:val="28"/>
          <w:szCs w:val="28"/>
          <w:shd w:val="clear" w:color="auto" w:fill="FFFFFF"/>
        </w:rPr>
        <w:t>2.</w:t>
      </w:r>
      <w:r w:rsidRPr="00167AD5">
        <w:rPr>
          <w:sz w:val="28"/>
          <w:szCs w:val="28"/>
        </w:rPr>
        <w:t xml:space="preserve"> </w:t>
      </w:r>
      <w:r w:rsidRPr="00167AD5">
        <w:rPr>
          <w:sz w:val="28"/>
          <w:szCs w:val="28"/>
          <w:shd w:val="clear" w:color="auto" w:fill="FFFFFF"/>
        </w:rPr>
        <w:t>Форма Федерального статистического наблюдения № 11 «Сведения о заболеваниях наркологическими расстройствами» за 202</w:t>
      </w:r>
      <w:r w:rsidR="00016375" w:rsidRPr="00167AD5">
        <w:rPr>
          <w:sz w:val="28"/>
          <w:szCs w:val="28"/>
          <w:shd w:val="clear" w:color="auto" w:fill="FFFFFF"/>
        </w:rPr>
        <w:t>3</w:t>
      </w:r>
      <w:r w:rsidRPr="00167AD5">
        <w:rPr>
          <w:sz w:val="28"/>
          <w:szCs w:val="28"/>
          <w:shd w:val="clear" w:color="auto" w:fill="FFFFFF"/>
        </w:rPr>
        <w:t xml:space="preserve"> год, утвержденная приказом Росстата от 16</w:t>
      </w:r>
      <w:r w:rsidR="00856F15" w:rsidRPr="00167AD5">
        <w:rPr>
          <w:sz w:val="28"/>
          <w:szCs w:val="28"/>
          <w:shd w:val="clear" w:color="auto" w:fill="FFFFFF"/>
        </w:rPr>
        <w:t xml:space="preserve"> октября </w:t>
      </w:r>
      <w:r w:rsidRPr="00167AD5">
        <w:rPr>
          <w:sz w:val="28"/>
          <w:szCs w:val="28"/>
          <w:shd w:val="clear" w:color="auto" w:fill="FFFFFF"/>
        </w:rPr>
        <w:t>2013 года</w:t>
      </w:r>
      <w:r w:rsidRPr="00167AD5">
        <w:rPr>
          <w:spacing w:val="-2"/>
          <w:sz w:val="28"/>
          <w:szCs w:val="28"/>
        </w:rPr>
        <w:t xml:space="preserve">. </w:t>
      </w:r>
    </w:p>
    <w:p w:rsidR="00014BA7" w:rsidRPr="00167AD5" w:rsidRDefault="00014BA7" w:rsidP="00623E60">
      <w:pPr>
        <w:pStyle w:val="ConsPlusNormal"/>
        <w:ind w:firstLine="708"/>
        <w:jc w:val="both"/>
        <w:rPr>
          <w:sz w:val="28"/>
          <w:szCs w:val="28"/>
        </w:rPr>
      </w:pPr>
    </w:p>
    <w:sectPr w:rsidR="00014BA7" w:rsidRPr="00167AD5" w:rsidSect="00FD080E">
      <w:headerReference w:type="default" r:id="rId9"/>
      <w:pgSz w:w="11906" w:h="16838"/>
      <w:pgMar w:top="709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273" w:rsidRDefault="00575273" w:rsidP="00025088">
      <w:r>
        <w:separator/>
      </w:r>
    </w:p>
  </w:endnote>
  <w:endnote w:type="continuationSeparator" w:id="0">
    <w:p w:rsidR="00575273" w:rsidRDefault="00575273" w:rsidP="00025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273" w:rsidRDefault="00575273" w:rsidP="00025088">
      <w:r>
        <w:separator/>
      </w:r>
    </w:p>
  </w:footnote>
  <w:footnote w:type="continuationSeparator" w:id="0">
    <w:p w:rsidR="00575273" w:rsidRDefault="00575273" w:rsidP="000250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1126592"/>
    </w:sdtPr>
    <w:sdtEndPr>
      <w:rPr>
        <w:rFonts w:ascii="Times New Roman" w:hAnsi="Times New Roman" w:cs="Times New Roman"/>
        <w:sz w:val="20"/>
        <w:szCs w:val="20"/>
      </w:rPr>
    </w:sdtEndPr>
    <w:sdtContent>
      <w:p w:rsidR="00840021" w:rsidRPr="007F0144" w:rsidRDefault="00B86336">
        <w:pPr>
          <w:pStyle w:val="ad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F014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40021" w:rsidRPr="007F014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F014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455EC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7F014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40021" w:rsidRDefault="0084002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1658B"/>
    <w:multiLevelType w:val="multilevel"/>
    <w:tmpl w:val="B2EEEB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4044628"/>
    <w:multiLevelType w:val="hybridMultilevel"/>
    <w:tmpl w:val="799E3C2E"/>
    <w:lvl w:ilvl="0" w:tplc="2A5087F8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AF65C3"/>
    <w:multiLevelType w:val="hybridMultilevel"/>
    <w:tmpl w:val="CFB4EA8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9608C0"/>
    <w:multiLevelType w:val="multilevel"/>
    <w:tmpl w:val="D94CF4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77C5E0C"/>
    <w:multiLevelType w:val="hybridMultilevel"/>
    <w:tmpl w:val="35FC60B8"/>
    <w:lvl w:ilvl="0" w:tplc="C3BEF414">
      <w:start w:val="33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5">
    <w:nsid w:val="07893B14"/>
    <w:multiLevelType w:val="hybridMultilevel"/>
    <w:tmpl w:val="07A481BE"/>
    <w:lvl w:ilvl="0" w:tplc="A03232CC">
      <w:start w:val="36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6">
    <w:nsid w:val="07BA09BF"/>
    <w:multiLevelType w:val="multilevel"/>
    <w:tmpl w:val="4FEEE14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09EA161E"/>
    <w:multiLevelType w:val="hybridMultilevel"/>
    <w:tmpl w:val="FEC698C0"/>
    <w:lvl w:ilvl="0" w:tplc="A8708384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18E5406D"/>
    <w:multiLevelType w:val="hybridMultilevel"/>
    <w:tmpl w:val="D850EC34"/>
    <w:lvl w:ilvl="0" w:tplc="9F2A80BA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BF67225"/>
    <w:multiLevelType w:val="hybridMultilevel"/>
    <w:tmpl w:val="CAE2BC90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DE1B8B"/>
    <w:multiLevelType w:val="hybridMultilevel"/>
    <w:tmpl w:val="7350232A"/>
    <w:lvl w:ilvl="0" w:tplc="0868F526">
      <w:start w:val="8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1DCC5A9D"/>
    <w:multiLevelType w:val="multilevel"/>
    <w:tmpl w:val="0CDE18A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8131AD5"/>
    <w:multiLevelType w:val="hybridMultilevel"/>
    <w:tmpl w:val="F94ED6E4"/>
    <w:lvl w:ilvl="0" w:tplc="1BB8A450">
      <w:start w:val="50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3">
    <w:nsid w:val="2D0563FE"/>
    <w:multiLevelType w:val="multilevel"/>
    <w:tmpl w:val="CAFA8778"/>
    <w:lvl w:ilvl="0">
      <w:start w:val="18"/>
      <w:numFmt w:val="decimal"/>
      <w:lvlText w:val="%1."/>
      <w:lvlJc w:val="left"/>
      <w:pPr>
        <w:ind w:left="1422" w:hanging="57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cs="Times New Roman" w:hint="default"/>
        <w:color w:val="7030A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7030A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7030A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7030A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7030A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7030A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7030A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7030A0"/>
      </w:rPr>
    </w:lvl>
  </w:abstractNum>
  <w:abstractNum w:abstractNumId="14">
    <w:nsid w:val="3406188F"/>
    <w:multiLevelType w:val="hybridMultilevel"/>
    <w:tmpl w:val="80F84852"/>
    <w:lvl w:ilvl="0" w:tplc="FE584138">
      <w:start w:val="36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15">
    <w:nsid w:val="42E17D30"/>
    <w:multiLevelType w:val="hybridMultilevel"/>
    <w:tmpl w:val="8312E958"/>
    <w:lvl w:ilvl="0" w:tplc="9D16BBF0">
      <w:start w:val="5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6">
    <w:nsid w:val="433E566D"/>
    <w:multiLevelType w:val="hybridMultilevel"/>
    <w:tmpl w:val="EEB2DC6A"/>
    <w:lvl w:ilvl="0" w:tplc="20723D1C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B552DD9"/>
    <w:multiLevelType w:val="hybridMultilevel"/>
    <w:tmpl w:val="972A99C0"/>
    <w:lvl w:ilvl="0" w:tplc="7546749A">
      <w:start w:val="58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8">
    <w:nsid w:val="4B622B7C"/>
    <w:multiLevelType w:val="multilevel"/>
    <w:tmpl w:val="835241B0"/>
    <w:lvl w:ilvl="0">
      <w:start w:val="18"/>
      <w:numFmt w:val="decimal"/>
      <w:lvlText w:val="%1."/>
      <w:lvlJc w:val="left"/>
      <w:pPr>
        <w:ind w:left="1563" w:hanging="570"/>
      </w:pPr>
      <w:rPr>
        <w:rFonts w:cs="Times New Roman" w:hint="default"/>
        <w:color w:val="7030A0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cs="Times New Roman" w:hint="default"/>
        <w:color w:val="7030A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7030A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7030A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7030A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7030A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7030A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7030A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7030A0"/>
      </w:rPr>
    </w:lvl>
  </w:abstractNum>
  <w:abstractNum w:abstractNumId="19">
    <w:nsid w:val="4BE67E86"/>
    <w:multiLevelType w:val="hybridMultilevel"/>
    <w:tmpl w:val="C86445CA"/>
    <w:lvl w:ilvl="0" w:tplc="5B5A215E">
      <w:start w:val="54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0">
    <w:nsid w:val="4F3202CB"/>
    <w:multiLevelType w:val="multilevel"/>
    <w:tmpl w:val="8B9E9E64"/>
    <w:lvl w:ilvl="0">
      <w:start w:val="20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21">
    <w:nsid w:val="4F860AB6"/>
    <w:multiLevelType w:val="multilevel"/>
    <w:tmpl w:val="E3D4B7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645C9C"/>
    <w:multiLevelType w:val="hybridMultilevel"/>
    <w:tmpl w:val="C9624420"/>
    <w:lvl w:ilvl="0" w:tplc="57D609E4">
      <w:start w:val="57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>
    <w:nsid w:val="56A304FE"/>
    <w:multiLevelType w:val="hybridMultilevel"/>
    <w:tmpl w:val="107A5A84"/>
    <w:lvl w:ilvl="0" w:tplc="1E1EDC32">
      <w:start w:val="5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4">
    <w:nsid w:val="56BF197D"/>
    <w:multiLevelType w:val="hybridMultilevel"/>
    <w:tmpl w:val="913AF790"/>
    <w:lvl w:ilvl="0" w:tplc="3E42F5A6">
      <w:start w:val="33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25">
    <w:nsid w:val="579C573F"/>
    <w:multiLevelType w:val="hybridMultilevel"/>
    <w:tmpl w:val="48E85B92"/>
    <w:lvl w:ilvl="0" w:tplc="18DE4BB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58E46F4C"/>
    <w:multiLevelType w:val="hybridMultilevel"/>
    <w:tmpl w:val="26222ED4"/>
    <w:lvl w:ilvl="0" w:tplc="D4FC6848">
      <w:start w:val="1"/>
      <w:numFmt w:val="decimal"/>
      <w:lvlText w:val="%1."/>
      <w:lvlJc w:val="left"/>
      <w:pPr>
        <w:ind w:left="1708" w:hanging="114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C447871"/>
    <w:multiLevelType w:val="hybridMultilevel"/>
    <w:tmpl w:val="3DEC11A6"/>
    <w:lvl w:ilvl="0" w:tplc="ABF8F0C4">
      <w:start w:val="5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8">
    <w:nsid w:val="63C84870"/>
    <w:multiLevelType w:val="hybridMultilevel"/>
    <w:tmpl w:val="2A706D98"/>
    <w:lvl w:ilvl="0" w:tplc="39444DDA">
      <w:start w:val="35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29">
    <w:nsid w:val="6BC1070B"/>
    <w:multiLevelType w:val="hybridMultilevel"/>
    <w:tmpl w:val="A6C0BF6E"/>
    <w:lvl w:ilvl="0" w:tplc="438CAA58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BFE39B9"/>
    <w:multiLevelType w:val="hybridMultilevel"/>
    <w:tmpl w:val="8988ADC4"/>
    <w:lvl w:ilvl="0" w:tplc="910C2674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76E74DE5"/>
    <w:multiLevelType w:val="hybridMultilevel"/>
    <w:tmpl w:val="CE321062"/>
    <w:lvl w:ilvl="0" w:tplc="DB5849CC">
      <w:start w:val="19"/>
      <w:numFmt w:val="decimal"/>
      <w:lvlText w:val="%1."/>
      <w:lvlJc w:val="left"/>
      <w:pPr>
        <w:ind w:left="1227" w:hanging="37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32">
    <w:nsid w:val="781472A3"/>
    <w:multiLevelType w:val="hybridMultilevel"/>
    <w:tmpl w:val="BB4847D0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4BCECC8">
      <w:start w:val="1"/>
      <w:numFmt w:val="lowerLetter"/>
      <w:lvlText w:val="%2."/>
      <w:lvlJc w:val="left"/>
      <w:pPr>
        <w:ind w:left="1440" w:hanging="360"/>
      </w:pPr>
      <w:rPr>
        <w:rFonts w:cs="Times New Roman"/>
        <w:color w:val="FF000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E65D2D"/>
    <w:multiLevelType w:val="hybridMultilevel"/>
    <w:tmpl w:val="C73A90A6"/>
    <w:lvl w:ilvl="0" w:tplc="BCB4F6CE">
      <w:start w:val="8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99636B7"/>
    <w:multiLevelType w:val="hybridMultilevel"/>
    <w:tmpl w:val="2A706D98"/>
    <w:lvl w:ilvl="0" w:tplc="39444DDA">
      <w:start w:val="3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35">
    <w:nsid w:val="7CA04DC7"/>
    <w:multiLevelType w:val="hybridMultilevel"/>
    <w:tmpl w:val="45DEE7CA"/>
    <w:lvl w:ilvl="0" w:tplc="ABAA423C">
      <w:start w:val="5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6">
    <w:nsid w:val="7CDC531B"/>
    <w:multiLevelType w:val="multilevel"/>
    <w:tmpl w:val="D9D66FDE"/>
    <w:lvl w:ilvl="0">
      <w:start w:val="1"/>
      <w:numFmt w:val="decimal"/>
      <w:lvlText w:val="2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5"/>
  </w:num>
  <w:num w:numId="2">
    <w:abstractNumId w:val="3"/>
  </w:num>
  <w:num w:numId="3">
    <w:abstractNumId w:val="0"/>
  </w:num>
  <w:num w:numId="4">
    <w:abstractNumId w:val="11"/>
  </w:num>
  <w:num w:numId="5">
    <w:abstractNumId w:val="36"/>
  </w:num>
  <w:num w:numId="6">
    <w:abstractNumId w:val="6"/>
  </w:num>
  <w:num w:numId="7">
    <w:abstractNumId w:val="1"/>
  </w:num>
  <w:num w:numId="8">
    <w:abstractNumId w:val="2"/>
  </w:num>
  <w:num w:numId="9">
    <w:abstractNumId w:val="13"/>
  </w:num>
  <w:num w:numId="10">
    <w:abstractNumId w:val="34"/>
  </w:num>
  <w:num w:numId="11">
    <w:abstractNumId w:val="18"/>
  </w:num>
  <w:num w:numId="12">
    <w:abstractNumId w:val="28"/>
  </w:num>
  <w:num w:numId="13">
    <w:abstractNumId w:val="5"/>
  </w:num>
  <w:num w:numId="14">
    <w:abstractNumId w:val="9"/>
  </w:num>
  <w:num w:numId="15">
    <w:abstractNumId w:val="23"/>
  </w:num>
  <w:num w:numId="16">
    <w:abstractNumId w:val="27"/>
  </w:num>
  <w:num w:numId="17">
    <w:abstractNumId w:val="17"/>
  </w:num>
  <w:num w:numId="18">
    <w:abstractNumId w:val="31"/>
  </w:num>
  <w:num w:numId="19">
    <w:abstractNumId w:val="26"/>
  </w:num>
  <w:num w:numId="20">
    <w:abstractNumId w:val="4"/>
  </w:num>
  <w:num w:numId="21">
    <w:abstractNumId w:val="35"/>
  </w:num>
  <w:num w:numId="22">
    <w:abstractNumId w:val="15"/>
  </w:num>
  <w:num w:numId="23">
    <w:abstractNumId w:val="32"/>
  </w:num>
  <w:num w:numId="24">
    <w:abstractNumId w:val="8"/>
  </w:num>
  <w:num w:numId="25">
    <w:abstractNumId w:val="14"/>
  </w:num>
  <w:num w:numId="26">
    <w:abstractNumId w:val="22"/>
  </w:num>
  <w:num w:numId="27">
    <w:abstractNumId w:val="7"/>
  </w:num>
  <w:num w:numId="28">
    <w:abstractNumId w:val="10"/>
  </w:num>
  <w:num w:numId="29">
    <w:abstractNumId w:val="24"/>
  </w:num>
  <w:num w:numId="30">
    <w:abstractNumId w:val="12"/>
  </w:num>
  <w:num w:numId="31">
    <w:abstractNumId w:val="19"/>
  </w:num>
  <w:num w:numId="32">
    <w:abstractNumId w:val="20"/>
  </w:num>
  <w:num w:numId="33">
    <w:abstractNumId w:val="30"/>
  </w:num>
  <w:num w:numId="34">
    <w:abstractNumId w:val="33"/>
  </w:num>
  <w:num w:numId="35">
    <w:abstractNumId w:val="29"/>
  </w:num>
  <w:num w:numId="36">
    <w:abstractNumId w:val="16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539C"/>
    <w:rsid w:val="00004456"/>
    <w:rsid w:val="00014BA7"/>
    <w:rsid w:val="00016375"/>
    <w:rsid w:val="000210AA"/>
    <w:rsid w:val="000220C1"/>
    <w:rsid w:val="00025088"/>
    <w:rsid w:val="0002539C"/>
    <w:rsid w:val="000354E6"/>
    <w:rsid w:val="00041B98"/>
    <w:rsid w:val="0004303B"/>
    <w:rsid w:val="00053716"/>
    <w:rsid w:val="00053748"/>
    <w:rsid w:val="0005481C"/>
    <w:rsid w:val="00056E46"/>
    <w:rsid w:val="0006002F"/>
    <w:rsid w:val="00062BD5"/>
    <w:rsid w:val="00063B21"/>
    <w:rsid w:val="000669ED"/>
    <w:rsid w:val="00070EA5"/>
    <w:rsid w:val="000715D7"/>
    <w:rsid w:val="00076E70"/>
    <w:rsid w:val="00082F49"/>
    <w:rsid w:val="000857C2"/>
    <w:rsid w:val="000A293B"/>
    <w:rsid w:val="000A5E5B"/>
    <w:rsid w:val="000A62D1"/>
    <w:rsid w:val="000B337C"/>
    <w:rsid w:val="000B3D91"/>
    <w:rsid w:val="000B7040"/>
    <w:rsid w:val="000B78A6"/>
    <w:rsid w:val="000C3F25"/>
    <w:rsid w:val="000E2D1A"/>
    <w:rsid w:val="000E3606"/>
    <w:rsid w:val="000F289B"/>
    <w:rsid w:val="000F58E8"/>
    <w:rsid w:val="000F5A05"/>
    <w:rsid w:val="000F5F9B"/>
    <w:rsid w:val="00104CA8"/>
    <w:rsid w:val="001075A2"/>
    <w:rsid w:val="0011621C"/>
    <w:rsid w:val="00121B0F"/>
    <w:rsid w:val="001230A0"/>
    <w:rsid w:val="00125B6A"/>
    <w:rsid w:val="001300BB"/>
    <w:rsid w:val="001321A5"/>
    <w:rsid w:val="00167AD5"/>
    <w:rsid w:val="0017150B"/>
    <w:rsid w:val="0017152C"/>
    <w:rsid w:val="001777CF"/>
    <w:rsid w:val="00177CF9"/>
    <w:rsid w:val="00181414"/>
    <w:rsid w:val="00181E0C"/>
    <w:rsid w:val="00182253"/>
    <w:rsid w:val="00193D75"/>
    <w:rsid w:val="001A0BAA"/>
    <w:rsid w:val="001A11D7"/>
    <w:rsid w:val="001A7CAC"/>
    <w:rsid w:val="001C11C2"/>
    <w:rsid w:val="001C31C5"/>
    <w:rsid w:val="001C4CB0"/>
    <w:rsid w:val="001D2690"/>
    <w:rsid w:val="001E1AD6"/>
    <w:rsid w:val="001E1EA3"/>
    <w:rsid w:val="001E4968"/>
    <w:rsid w:val="00202666"/>
    <w:rsid w:val="00202941"/>
    <w:rsid w:val="00206A05"/>
    <w:rsid w:val="00206D1D"/>
    <w:rsid w:val="00223270"/>
    <w:rsid w:val="00226B3D"/>
    <w:rsid w:val="0023778C"/>
    <w:rsid w:val="002514DF"/>
    <w:rsid w:val="002516E6"/>
    <w:rsid w:val="00252640"/>
    <w:rsid w:val="00255109"/>
    <w:rsid w:val="0025552E"/>
    <w:rsid w:val="00255EBD"/>
    <w:rsid w:val="00262009"/>
    <w:rsid w:val="002657A7"/>
    <w:rsid w:val="002663F9"/>
    <w:rsid w:val="0026752E"/>
    <w:rsid w:val="002677F0"/>
    <w:rsid w:val="0027046D"/>
    <w:rsid w:val="0027609F"/>
    <w:rsid w:val="00277EAC"/>
    <w:rsid w:val="00281080"/>
    <w:rsid w:val="0028116D"/>
    <w:rsid w:val="00281D07"/>
    <w:rsid w:val="0028502C"/>
    <w:rsid w:val="00285570"/>
    <w:rsid w:val="00291DBB"/>
    <w:rsid w:val="002922EC"/>
    <w:rsid w:val="002A69E2"/>
    <w:rsid w:val="002A79BD"/>
    <w:rsid w:val="002B139B"/>
    <w:rsid w:val="002B41F9"/>
    <w:rsid w:val="002B5559"/>
    <w:rsid w:val="002B7564"/>
    <w:rsid w:val="002C1230"/>
    <w:rsid w:val="002C2E9F"/>
    <w:rsid w:val="002C326A"/>
    <w:rsid w:val="002E4274"/>
    <w:rsid w:val="002F0C01"/>
    <w:rsid w:val="00303E77"/>
    <w:rsid w:val="00310367"/>
    <w:rsid w:val="00314B5A"/>
    <w:rsid w:val="00322173"/>
    <w:rsid w:val="00326729"/>
    <w:rsid w:val="00332537"/>
    <w:rsid w:val="00334C64"/>
    <w:rsid w:val="00337C5F"/>
    <w:rsid w:val="00337CF3"/>
    <w:rsid w:val="00341700"/>
    <w:rsid w:val="0034227D"/>
    <w:rsid w:val="003526C7"/>
    <w:rsid w:val="00355671"/>
    <w:rsid w:val="00360513"/>
    <w:rsid w:val="0036229C"/>
    <w:rsid w:val="00362F74"/>
    <w:rsid w:val="00375583"/>
    <w:rsid w:val="003767D0"/>
    <w:rsid w:val="00382603"/>
    <w:rsid w:val="00382BFA"/>
    <w:rsid w:val="00396F59"/>
    <w:rsid w:val="003B3901"/>
    <w:rsid w:val="003C2A3D"/>
    <w:rsid w:val="003D10AE"/>
    <w:rsid w:val="003D1B39"/>
    <w:rsid w:val="003D1EDD"/>
    <w:rsid w:val="003D2506"/>
    <w:rsid w:val="003D4B9E"/>
    <w:rsid w:val="003E35FF"/>
    <w:rsid w:val="003E4DF9"/>
    <w:rsid w:val="003E615E"/>
    <w:rsid w:val="003E68BB"/>
    <w:rsid w:val="003E7FB3"/>
    <w:rsid w:val="003F36EC"/>
    <w:rsid w:val="003F3B53"/>
    <w:rsid w:val="004008A4"/>
    <w:rsid w:val="004047E3"/>
    <w:rsid w:val="0043335F"/>
    <w:rsid w:val="00435BB2"/>
    <w:rsid w:val="004428C7"/>
    <w:rsid w:val="0044397C"/>
    <w:rsid w:val="00444AE5"/>
    <w:rsid w:val="0045328D"/>
    <w:rsid w:val="0045370F"/>
    <w:rsid w:val="00457FDA"/>
    <w:rsid w:val="004634FB"/>
    <w:rsid w:val="0046480F"/>
    <w:rsid w:val="0046487F"/>
    <w:rsid w:val="00467F4F"/>
    <w:rsid w:val="00472AFA"/>
    <w:rsid w:val="004740B1"/>
    <w:rsid w:val="00476C64"/>
    <w:rsid w:val="00483619"/>
    <w:rsid w:val="00483692"/>
    <w:rsid w:val="004A6A11"/>
    <w:rsid w:val="004B53C4"/>
    <w:rsid w:val="004B5EB3"/>
    <w:rsid w:val="004D2527"/>
    <w:rsid w:val="004D6E59"/>
    <w:rsid w:val="004D7DBA"/>
    <w:rsid w:val="004E6FA6"/>
    <w:rsid w:val="004F1B0F"/>
    <w:rsid w:val="004F7E6F"/>
    <w:rsid w:val="00505BCE"/>
    <w:rsid w:val="005102BF"/>
    <w:rsid w:val="005112E1"/>
    <w:rsid w:val="00514438"/>
    <w:rsid w:val="00521A5D"/>
    <w:rsid w:val="0052204E"/>
    <w:rsid w:val="00522F4F"/>
    <w:rsid w:val="00525FCC"/>
    <w:rsid w:val="0052600C"/>
    <w:rsid w:val="00530FCF"/>
    <w:rsid w:val="005314BA"/>
    <w:rsid w:val="005404FA"/>
    <w:rsid w:val="00543AF2"/>
    <w:rsid w:val="00550885"/>
    <w:rsid w:val="005559BF"/>
    <w:rsid w:val="005749EA"/>
    <w:rsid w:val="00575273"/>
    <w:rsid w:val="005756C0"/>
    <w:rsid w:val="00577F4F"/>
    <w:rsid w:val="005825FD"/>
    <w:rsid w:val="00592BE9"/>
    <w:rsid w:val="00594B32"/>
    <w:rsid w:val="0059588D"/>
    <w:rsid w:val="005A5FAD"/>
    <w:rsid w:val="005A5FBC"/>
    <w:rsid w:val="005A78AF"/>
    <w:rsid w:val="005B1DA6"/>
    <w:rsid w:val="005B4734"/>
    <w:rsid w:val="005B56CA"/>
    <w:rsid w:val="005E3C0C"/>
    <w:rsid w:val="005F0BD9"/>
    <w:rsid w:val="005F7C29"/>
    <w:rsid w:val="00602DEB"/>
    <w:rsid w:val="00611D86"/>
    <w:rsid w:val="00621765"/>
    <w:rsid w:val="006230FE"/>
    <w:rsid w:val="00623E60"/>
    <w:rsid w:val="00625E4A"/>
    <w:rsid w:val="00632F3B"/>
    <w:rsid w:val="006342D8"/>
    <w:rsid w:val="00634D6E"/>
    <w:rsid w:val="0063572F"/>
    <w:rsid w:val="00640129"/>
    <w:rsid w:val="006447B5"/>
    <w:rsid w:val="006535AE"/>
    <w:rsid w:val="006549CB"/>
    <w:rsid w:val="006571FB"/>
    <w:rsid w:val="00665735"/>
    <w:rsid w:val="006758B7"/>
    <w:rsid w:val="0067611F"/>
    <w:rsid w:val="00686754"/>
    <w:rsid w:val="006910C4"/>
    <w:rsid w:val="006A2041"/>
    <w:rsid w:val="006A61DD"/>
    <w:rsid w:val="006B2C10"/>
    <w:rsid w:val="006B4325"/>
    <w:rsid w:val="006B5EFB"/>
    <w:rsid w:val="006C1B00"/>
    <w:rsid w:val="006C4890"/>
    <w:rsid w:val="006C617D"/>
    <w:rsid w:val="006C7C2C"/>
    <w:rsid w:val="006D0CEC"/>
    <w:rsid w:val="006D6168"/>
    <w:rsid w:val="006D7430"/>
    <w:rsid w:val="006D7EC3"/>
    <w:rsid w:val="006F77BE"/>
    <w:rsid w:val="00703170"/>
    <w:rsid w:val="00704FC1"/>
    <w:rsid w:val="00713158"/>
    <w:rsid w:val="00716BDE"/>
    <w:rsid w:val="00720C80"/>
    <w:rsid w:val="0072314C"/>
    <w:rsid w:val="00730120"/>
    <w:rsid w:val="00730AD6"/>
    <w:rsid w:val="0073150F"/>
    <w:rsid w:val="0073267A"/>
    <w:rsid w:val="00735181"/>
    <w:rsid w:val="00743A61"/>
    <w:rsid w:val="00750F90"/>
    <w:rsid w:val="007574B9"/>
    <w:rsid w:val="00757540"/>
    <w:rsid w:val="0076128F"/>
    <w:rsid w:val="00767E9D"/>
    <w:rsid w:val="0077317C"/>
    <w:rsid w:val="00773CC8"/>
    <w:rsid w:val="00773E4D"/>
    <w:rsid w:val="00784187"/>
    <w:rsid w:val="007B36C7"/>
    <w:rsid w:val="007B6E2A"/>
    <w:rsid w:val="007D27E9"/>
    <w:rsid w:val="007E6AF4"/>
    <w:rsid w:val="007F0144"/>
    <w:rsid w:val="007F73AC"/>
    <w:rsid w:val="008033DF"/>
    <w:rsid w:val="00813CF1"/>
    <w:rsid w:val="008155AB"/>
    <w:rsid w:val="00822CE4"/>
    <w:rsid w:val="0082630C"/>
    <w:rsid w:val="0083232B"/>
    <w:rsid w:val="008345BA"/>
    <w:rsid w:val="00840021"/>
    <w:rsid w:val="00846806"/>
    <w:rsid w:val="00855597"/>
    <w:rsid w:val="00856508"/>
    <w:rsid w:val="00856F15"/>
    <w:rsid w:val="00861B10"/>
    <w:rsid w:val="008647BA"/>
    <w:rsid w:val="00870BA0"/>
    <w:rsid w:val="0087162C"/>
    <w:rsid w:val="00883683"/>
    <w:rsid w:val="00886CD7"/>
    <w:rsid w:val="00894663"/>
    <w:rsid w:val="008A0E01"/>
    <w:rsid w:val="008A2966"/>
    <w:rsid w:val="008A3103"/>
    <w:rsid w:val="008A60A7"/>
    <w:rsid w:val="008B4786"/>
    <w:rsid w:val="008C2377"/>
    <w:rsid w:val="008C3553"/>
    <w:rsid w:val="008C4CAA"/>
    <w:rsid w:val="008C71C1"/>
    <w:rsid w:val="008D0643"/>
    <w:rsid w:val="008D4508"/>
    <w:rsid w:val="008E1020"/>
    <w:rsid w:val="008F22E6"/>
    <w:rsid w:val="00901BF7"/>
    <w:rsid w:val="00923703"/>
    <w:rsid w:val="009262CB"/>
    <w:rsid w:val="00927734"/>
    <w:rsid w:val="00927BC3"/>
    <w:rsid w:val="00945A5A"/>
    <w:rsid w:val="009469A4"/>
    <w:rsid w:val="0095183A"/>
    <w:rsid w:val="00956C26"/>
    <w:rsid w:val="00957C03"/>
    <w:rsid w:val="009600F4"/>
    <w:rsid w:val="00960A4C"/>
    <w:rsid w:val="00967D02"/>
    <w:rsid w:val="00982641"/>
    <w:rsid w:val="009947E5"/>
    <w:rsid w:val="009A625B"/>
    <w:rsid w:val="009B0B7D"/>
    <w:rsid w:val="009B1018"/>
    <w:rsid w:val="009B7A35"/>
    <w:rsid w:val="009C4057"/>
    <w:rsid w:val="009C7FC4"/>
    <w:rsid w:val="009D382D"/>
    <w:rsid w:val="009D6004"/>
    <w:rsid w:val="009E7645"/>
    <w:rsid w:val="009F0AC9"/>
    <w:rsid w:val="009F1E3C"/>
    <w:rsid w:val="009F6812"/>
    <w:rsid w:val="00A018CB"/>
    <w:rsid w:val="00A05C55"/>
    <w:rsid w:val="00A106FE"/>
    <w:rsid w:val="00A109A8"/>
    <w:rsid w:val="00A16C62"/>
    <w:rsid w:val="00A20116"/>
    <w:rsid w:val="00A3268F"/>
    <w:rsid w:val="00A34306"/>
    <w:rsid w:val="00A3616F"/>
    <w:rsid w:val="00A40D13"/>
    <w:rsid w:val="00A57F3A"/>
    <w:rsid w:val="00A63993"/>
    <w:rsid w:val="00A854DE"/>
    <w:rsid w:val="00A95B8D"/>
    <w:rsid w:val="00AA101F"/>
    <w:rsid w:val="00AB6B09"/>
    <w:rsid w:val="00AD3E00"/>
    <w:rsid w:val="00AD4D74"/>
    <w:rsid w:val="00AD6364"/>
    <w:rsid w:val="00AE5D70"/>
    <w:rsid w:val="00AF04DD"/>
    <w:rsid w:val="00B03D47"/>
    <w:rsid w:val="00B068A6"/>
    <w:rsid w:val="00B11457"/>
    <w:rsid w:val="00B1300D"/>
    <w:rsid w:val="00B215B2"/>
    <w:rsid w:val="00B40AFE"/>
    <w:rsid w:val="00B60CA4"/>
    <w:rsid w:val="00B639C9"/>
    <w:rsid w:val="00B6576C"/>
    <w:rsid w:val="00B725EF"/>
    <w:rsid w:val="00B763FE"/>
    <w:rsid w:val="00B76B1B"/>
    <w:rsid w:val="00B803A2"/>
    <w:rsid w:val="00B835DF"/>
    <w:rsid w:val="00B856CA"/>
    <w:rsid w:val="00B86336"/>
    <w:rsid w:val="00B90AC0"/>
    <w:rsid w:val="00BB5BC5"/>
    <w:rsid w:val="00BD1BA6"/>
    <w:rsid w:val="00BD4B4E"/>
    <w:rsid w:val="00BD5020"/>
    <w:rsid w:val="00BD5F63"/>
    <w:rsid w:val="00BE35D4"/>
    <w:rsid w:val="00BE6BA0"/>
    <w:rsid w:val="00BF20F4"/>
    <w:rsid w:val="00BF2B7A"/>
    <w:rsid w:val="00C03AA2"/>
    <w:rsid w:val="00C05AA5"/>
    <w:rsid w:val="00C10229"/>
    <w:rsid w:val="00C12433"/>
    <w:rsid w:val="00C30692"/>
    <w:rsid w:val="00C4499D"/>
    <w:rsid w:val="00C46E33"/>
    <w:rsid w:val="00C474E8"/>
    <w:rsid w:val="00C62571"/>
    <w:rsid w:val="00C63CAB"/>
    <w:rsid w:val="00C65B17"/>
    <w:rsid w:val="00C67FF3"/>
    <w:rsid w:val="00C85F2D"/>
    <w:rsid w:val="00C919A3"/>
    <w:rsid w:val="00C97E18"/>
    <w:rsid w:val="00CA551C"/>
    <w:rsid w:val="00CA6064"/>
    <w:rsid w:val="00CA6304"/>
    <w:rsid w:val="00CA644B"/>
    <w:rsid w:val="00CB3607"/>
    <w:rsid w:val="00CC7539"/>
    <w:rsid w:val="00CD010D"/>
    <w:rsid w:val="00CD0C7C"/>
    <w:rsid w:val="00CD3D5C"/>
    <w:rsid w:val="00CD530A"/>
    <w:rsid w:val="00CE23F5"/>
    <w:rsid w:val="00CE548A"/>
    <w:rsid w:val="00CE6FA5"/>
    <w:rsid w:val="00CF2D79"/>
    <w:rsid w:val="00CF33D3"/>
    <w:rsid w:val="00CF3BA9"/>
    <w:rsid w:val="00CF54FA"/>
    <w:rsid w:val="00D05B47"/>
    <w:rsid w:val="00D25D0B"/>
    <w:rsid w:val="00D326D4"/>
    <w:rsid w:val="00D3635C"/>
    <w:rsid w:val="00D376E8"/>
    <w:rsid w:val="00D416B7"/>
    <w:rsid w:val="00D57E5B"/>
    <w:rsid w:val="00D64F61"/>
    <w:rsid w:val="00D73B1C"/>
    <w:rsid w:val="00D73B9B"/>
    <w:rsid w:val="00D86C70"/>
    <w:rsid w:val="00DA786B"/>
    <w:rsid w:val="00DB2A20"/>
    <w:rsid w:val="00DC6F4E"/>
    <w:rsid w:val="00DD1049"/>
    <w:rsid w:val="00DD41B6"/>
    <w:rsid w:val="00DE1DC9"/>
    <w:rsid w:val="00DE4060"/>
    <w:rsid w:val="00DE4C71"/>
    <w:rsid w:val="00DF1756"/>
    <w:rsid w:val="00DF3E7F"/>
    <w:rsid w:val="00E0020B"/>
    <w:rsid w:val="00E2050D"/>
    <w:rsid w:val="00E3114F"/>
    <w:rsid w:val="00E35684"/>
    <w:rsid w:val="00E551FC"/>
    <w:rsid w:val="00E55E25"/>
    <w:rsid w:val="00E57B23"/>
    <w:rsid w:val="00E608A6"/>
    <w:rsid w:val="00E61CAE"/>
    <w:rsid w:val="00E643ED"/>
    <w:rsid w:val="00E70F63"/>
    <w:rsid w:val="00E7507A"/>
    <w:rsid w:val="00E96A1C"/>
    <w:rsid w:val="00E97262"/>
    <w:rsid w:val="00EB0A52"/>
    <w:rsid w:val="00EB35E7"/>
    <w:rsid w:val="00EB38A2"/>
    <w:rsid w:val="00EB5C28"/>
    <w:rsid w:val="00EC2D0C"/>
    <w:rsid w:val="00EC6862"/>
    <w:rsid w:val="00ED51D3"/>
    <w:rsid w:val="00EE4FFC"/>
    <w:rsid w:val="00EF086C"/>
    <w:rsid w:val="00EF4348"/>
    <w:rsid w:val="00F01630"/>
    <w:rsid w:val="00F02A1C"/>
    <w:rsid w:val="00F02C75"/>
    <w:rsid w:val="00F154B2"/>
    <w:rsid w:val="00F2778F"/>
    <w:rsid w:val="00F35BDF"/>
    <w:rsid w:val="00F37451"/>
    <w:rsid w:val="00F455EC"/>
    <w:rsid w:val="00F47074"/>
    <w:rsid w:val="00F47254"/>
    <w:rsid w:val="00F47A91"/>
    <w:rsid w:val="00F53D3A"/>
    <w:rsid w:val="00F5651B"/>
    <w:rsid w:val="00F67522"/>
    <w:rsid w:val="00F76047"/>
    <w:rsid w:val="00F81859"/>
    <w:rsid w:val="00F838D3"/>
    <w:rsid w:val="00F976A3"/>
    <w:rsid w:val="00F97BE3"/>
    <w:rsid w:val="00F97E65"/>
    <w:rsid w:val="00FA61EE"/>
    <w:rsid w:val="00FB4C81"/>
    <w:rsid w:val="00FC33AC"/>
    <w:rsid w:val="00FD080E"/>
    <w:rsid w:val="00FD118C"/>
    <w:rsid w:val="00FF1EE7"/>
    <w:rsid w:val="00FF3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39C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2539C"/>
    <w:pPr>
      <w:autoSpaceDE w:val="0"/>
      <w:autoSpaceDN w:val="0"/>
      <w:adjustRightInd w:val="0"/>
    </w:pPr>
    <w:rPr>
      <w:rFonts w:ascii="Times New Roman" w:eastAsia="Arial Unicode MS" w:hAnsi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02539C"/>
    <w:rPr>
      <w:rFonts w:ascii="Times New Roman" w:eastAsia="Arial Unicode MS" w:hAnsi="Times New Roman"/>
      <w:sz w:val="22"/>
      <w:szCs w:val="22"/>
      <w:lang w:eastAsia="ru-RU" w:bidi="ar-SA"/>
    </w:rPr>
  </w:style>
  <w:style w:type="table" w:styleId="a3">
    <w:name w:val="Table Grid"/>
    <w:basedOn w:val="a1"/>
    <w:uiPriority w:val="59"/>
    <w:rsid w:val="0002539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Гипертекстовая ссылка"/>
    <w:basedOn w:val="a0"/>
    <w:uiPriority w:val="99"/>
    <w:rsid w:val="0002539C"/>
    <w:rPr>
      <w:rFonts w:cs="Times New Roman"/>
      <w:color w:val="106BBE"/>
    </w:rPr>
  </w:style>
  <w:style w:type="character" w:styleId="a5">
    <w:name w:val="Hyperlink"/>
    <w:basedOn w:val="a0"/>
    <w:uiPriority w:val="99"/>
    <w:rsid w:val="0002539C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uiPriority w:val="99"/>
    <w:rsid w:val="0002539C"/>
    <w:pPr>
      <w:widowControl/>
      <w:jc w:val="center"/>
    </w:pPr>
    <w:rPr>
      <w:rFonts w:ascii="Times New Roman" w:eastAsia="Calibri" w:hAnsi="Times New Roman" w:cs="Times New Roman"/>
      <w:color w:val="auto"/>
    </w:rPr>
  </w:style>
  <w:style w:type="character" w:customStyle="1" w:styleId="a7">
    <w:name w:val="Основной текст Знак"/>
    <w:basedOn w:val="a0"/>
    <w:link w:val="a6"/>
    <w:uiPriority w:val="99"/>
    <w:locked/>
    <w:rsid w:val="0002539C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A101F"/>
    <w:pPr>
      <w:ind w:left="720"/>
      <w:contextualSpacing/>
    </w:pPr>
  </w:style>
  <w:style w:type="character" w:customStyle="1" w:styleId="2">
    <w:name w:val="Основной текст (2)_"/>
    <w:basedOn w:val="a0"/>
    <w:uiPriority w:val="99"/>
    <w:rsid w:val="00AA101F"/>
    <w:rPr>
      <w:rFonts w:ascii="Times New Roman" w:hAnsi="Times New Roman" w:cs="Times New Roman"/>
      <w:sz w:val="28"/>
      <w:szCs w:val="28"/>
      <w:u w:val="none"/>
    </w:rPr>
  </w:style>
  <w:style w:type="character" w:customStyle="1" w:styleId="1">
    <w:name w:val="Заголовок №1_"/>
    <w:basedOn w:val="a0"/>
    <w:link w:val="10"/>
    <w:uiPriority w:val="99"/>
    <w:locked/>
    <w:rsid w:val="00AA101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AA101F"/>
    <w:pPr>
      <w:shd w:val="clear" w:color="auto" w:fill="FFFFFF"/>
      <w:spacing w:before="1260" w:line="322" w:lineRule="exact"/>
      <w:ind w:hanging="172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uiPriority w:val="99"/>
    <w:locked/>
    <w:rsid w:val="00AA101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A101F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9">
    <w:name w:val="Колонтитул_"/>
    <w:basedOn w:val="a0"/>
    <w:uiPriority w:val="99"/>
    <w:rsid w:val="00AA101F"/>
    <w:rPr>
      <w:rFonts w:ascii="Times New Roman" w:hAnsi="Times New Roman" w:cs="Times New Roman"/>
      <w:sz w:val="22"/>
      <w:szCs w:val="22"/>
      <w:u w:val="none"/>
    </w:rPr>
  </w:style>
  <w:style w:type="character" w:customStyle="1" w:styleId="aa">
    <w:name w:val="Колонтитул"/>
    <w:basedOn w:val="a9"/>
    <w:uiPriority w:val="99"/>
    <w:rsid w:val="00AA101F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ab">
    <w:name w:val="Подпись к таблице_"/>
    <w:basedOn w:val="a0"/>
    <w:uiPriority w:val="99"/>
    <w:rsid w:val="00AA101F"/>
    <w:rPr>
      <w:rFonts w:ascii="Times New Roman" w:hAnsi="Times New Roman" w:cs="Times New Roman"/>
      <w:sz w:val="28"/>
      <w:szCs w:val="28"/>
      <w:u w:val="none"/>
    </w:rPr>
  </w:style>
  <w:style w:type="character" w:customStyle="1" w:styleId="ac">
    <w:name w:val="Подпись к таблице"/>
    <w:basedOn w:val="ab"/>
    <w:uiPriority w:val="99"/>
    <w:rsid w:val="00AA101F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lang w:val="ru-RU" w:eastAsia="ru-RU"/>
    </w:rPr>
  </w:style>
  <w:style w:type="character" w:customStyle="1" w:styleId="20">
    <w:name w:val="Основной текст (2)"/>
    <w:basedOn w:val="2"/>
    <w:uiPriority w:val="99"/>
    <w:rsid w:val="00AA101F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paragraph" w:customStyle="1" w:styleId="11">
    <w:name w:val="Знак Знак Знак1"/>
    <w:basedOn w:val="a"/>
    <w:uiPriority w:val="99"/>
    <w:rsid w:val="00AA101F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rsid w:val="00AA101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AA101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AA101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AA101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1">
    <w:name w:val="Текст выноски Знак"/>
    <w:basedOn w:val="a0"/>
    <w:link w:val="af2"/>
    <w:uiPriority w:val="99"/>
    <w:semiHidden/>
    <w:locked/>
    <w:rsid w:val="00AA101F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rsid w:val="00AA101F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locked/>
    <w:rsid w:val="00D57E5B"/>
    <w:rPr>
      <w:rFonts w:ascii="Times New Roman" w:eastAsia="Arial Unicode MS" w:hAnsi="Times New Roman" w:cs="Arial Unicode MS"/>
      <w:color w:val="000000"/>
      <w:sz w:val="2"/>
    </w:rPr>
  </w:style>
  <w:style w:type="paragraph" w:customStyle="1" w:styleId="xl65">
    <w:name w:val="xl65"/>
    <w:basedOn w:val="a"/>
    <w:rsid w:val="00AA10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6">
    <w:name w:val="xl66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7">
    <w:name w:val="xl67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8">
    <w:name w:val="xl68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</w:rPr>
  </w:style>
  <w:style w:type="paragraph" w:customStyle="1" w:styleId="xl69">
    <w:name w:val="xl69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0">
    <w:name w:val="xl70"/>
    <w:basedOn w:val="a"/>
    <w:rsid w:val="00AA10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1">
    <w:name w:val="xl71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2">
    <w:name w:val="xl72"/>
    <w:basedOn w:val="a"/>
    <w:rsid w:val="00AA101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73">
    <w:name w:val="xl73"/>
    <w:basedOn w:val="a"/>
    <w:rsid w:val="00AA101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4">
    <w:name w:val="xl74"/>
    <w:basedOn w:val="a"/>
    <w:rsid w:val="00AA101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5">
    <w:name w:val="xl75"/>
    <w:basedOn w:val="a"/>
    <w:rsid w:val="00AA101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6">
    <w:name w:val="xl76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7">
    <w:name w:val="xl77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8">
    <w:name w:val="xl78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9">
    <w:name w:val="xl79"/>
    <w:basedOn w:val="a"/>
    <w:rsid w:val="00AA101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0">
    <w:name w:val="xl80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1">
    <w:name w:val="xl81"/>
    <w:basedOn w:val="a"/>
    <w:rsid w:val="00AA101F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2">
    <w:name w:val="xl82"/>
    <w:basedOn w:val="a"/>
    <w:rsid w:val="00AA101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3">
    <w:name w:val="xl83"/>
    <w:basedOn w:val="a"/>
    <w:rsid w:val="00AA101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4">
    <w:name w:val="xl84"/>
    <w:basedOn w:val="a"/>
    <w:rsid w:val="00AA101F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85">
    <w:name w:val="xl85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86">
    <w:name w:val="xl86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styleId="21">
    <w:name w:val="Body Text Indent 2"/>
    <w:basedOn w:val="a"/>
    <w:link w:val="22"/>
    <w:uiPriority w:val="99"/>
    <w:rsid w:val="00AA101F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A101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3">
    <w:name w:val="Нормальный (таблица)"/>
    <w:basedOn w:val="a"/>
    <w:next w:val="a"/>
    <w:uiPriority w:val="99"/>
    <w:rsid w:val="002B41F9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character" w:styleId="af4">
    <w:name w:val="FollowedHyperlink"/>
    <w:basedOn w:val="a0"/>
    <w:uiPriority w:val="99"/>
    <w:semiHidden/>
    <w:unhideWhenUsed/>
    <w:rsid w:val="005314BA"/>
    <w:rPr>
      <w:color w:val="800080"/>
      <w:u w:val="single"/>
    </w:rPr>
  </w:style>
  <w:style w:type="paragraph" w:customStyle="1" w:styleId="xl87">
    <w:name w:val="xl87"/>
    <w:basedOn w:val="a"/>
    <w:rsid w:val="005314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88">
    <w:name w:val="xl88"/>
    <w:basedOn w:val="a"/>
    <w:rsid w:val="005314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styleId="31">
    <w:name w:val="Body Text 3"/>
    <w:basedOn w:val="a"/>
    <w:link w:val="32"/>
    <w:uiPriority w:val="99"/>
    <w:rsid w:val="00E61CAE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61CAE"/>
    <w:rPr>
      <w:rFonts w:ascii="Times New Roman" w:eastAsia="Times New Roman" w:hAnsi="Times New Roman"/>
      <w:sz w:val="16"/>
      <w:szCs w:val="16"/>
    </w:rPr>
  </w:style>
  <w:style w:type="paragraph" w:customStyle="1" w:styleId="western">
    <w:name w:val="western"/>
    <w:basedOn w:val="a"/>
    <w:uiPriority w:val="99"/>
    <w:rsid w:val="00AF04D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f5">
    <w:name w:val="Normal (Web)"/>
    <w:basedOn w:val="a"/>
    <w:uiPriority w:val="99"/>
    <w:rsid w:val="00E2050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rvts382">
    <w:name w:val="rvts382"/>
    <w:uiPriority w:val="99"/>
    <w:rsid w:val="00E2050D"/>
  </w:style>
  <w:style w:type="paragraph" w:customStyle="1" w:styleId="12">
    <w:name w:val="Без интервала1"/>
    <w:link w:val="NoSpacingChar"/>
    <w:uiPriority w:val="99"/>
    <w:rsid w:val="000E3606"/>
    <w:pPr>
      <w:ind w:firstLine="709"/>
      <w:jc w:val="both"/>
    </w:pPr>
    <w:rPr>
      <w:rFonts w:ascii="Times New Roman" w:hAnsi="Times New Roman"/>
      <w:sz w:val="22"/>
      <w:szCs w:val="22"/>
    </w:rPr>
  </w:style>
  <w:style w:type="character" w:customStyle="1" w:styleId="NoSpacingChar">
    <w:name w:val="No Spacing Char"/>
    <w:link w:val="12"/>
    <w:uiPriority w:val="99"/>
    <w:locked/>
    <w:rsid w:val="000E3606"/>
    <w:rPr>
      <w:rFonts w:ascii="Times New Roman" w:hAnsi="Times New Roman"/>
      <w:sz w:val="22"/>
      <w:szCs w:val="22"/>
    </w:rPr>
  </w:style>
  <w:style w:type="character" w:customStyle="1" w:styleId="serp-urlitem">
    <w:name w:val="serp-url__item"/>
    <w:basedOn w:val="a0"/>
    <w:rsid w:val="00E96A1C"/>
  </w:style>
  <w:style w:type="character" w:customStyle="1" w:styleId="textdefault">
    <w:name w:val="text_default"/>
    <w:basedOn w:val="a0"/>
    <w:rsid w:val="00E96A1C"/>
    <w:rPr>
      <w:rFonts w:ascii="Verdana" w:hAnsi="Verdana" w:hint="default"/>
      <w:color w:val="5E6466"/>
      <w:sz w:val="14"/>
      <w:szCs w:val="14"/>
    </w:rPr>
  </w:style>
  <w:style w:type="paragraph" w:styleId="af6">
    <w:name w:val="Body Text Indent"/>
    <w:basedOn w:val="a"/>
    <w:link w:val="af7"/>
    <w:uiPriority w:val="99"/>
    <w:unhideWhenUsed/>
    <w:rsid w:val="009A625B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rsid w:val="009A625B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af8">
    <w:name w:val="Emphasis"/>
    <w:basedOn w:val="a0"/>
    <w:uiPriority w:val="99"/>
    <w:qFormat/>
    <w:locked/>
    <w:rsid w:val="009A625B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9A625B"/>
    <w:rPr>
      <w:rFonts w:cs="Times New Roman"/>
    </w:rPr>
  </w:style>
  <w:style w:type="character" w:customStyle="1" w:styleId="Bodytext2">
    <w:name w:val="Body text (2)_"/>
    <w:basedOn w:val="a0"/>
    <w:link w:val="Bodytext20"/>
    <w:rsid w:val="00A3616F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A3616F"/>
    <w:pPr>
      <w:shd w:val="clear" w:color="auto" w:fill="FFFFFF"/>
      <w:spacing w:before="420" w:line="317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msonormalbullet2gifbullet3gifbullet1gif">
    <w:name w:val="msonormalbullet2gifbullet3gifbullet1.gif"/>
    <w:basedOn w:val="a"/>
    <w:rsid w:val="00BE6BA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customStyle="1" w:styleId="13">
    <w:name w:val="Сетка таблицы1"/>
    <w:basedOn w:val="a1"/>
    <w:next w:val="a3"/>
    <w:uiPriority w:val="59"/>
    <w:rsid w:val="00202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Strong"/>
    <w:basedOn w:val="a0"/>
    <w:uiPriority w:val="22"/>
    <w:qFormat/>
    <w:locked/>
    <w:rsid w:val="004428C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7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3DB7F-1D21-4DDF-9746-40D85067D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2091</Words>
  <Characters>11925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 Андреевна Рашевская</cp:lastModifiedBy>
  <cp:revision>9</cp:revision>
  <cp:lastPrinted>2024-03-01T01:44:00Z</cp:lastPrinted>
  <dcterms:created xsi:type="dcterms:W3CDTF">2024-02-22T02:16:00Z</dcterms:created>
  <dcterms:modified xsi:type="dcterms:W3CDTF">2024-03-27T02:55:00Z</dcterms:modified>
</cp:coreProperties>
</file>