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E35" w:rsidRDefault="00FA1E35" w:rsidP="00FA1E35">
      <w:pPr>
        <w:ind w:firstLine="0"/>
        <w:jc w:val="right"/>
        <w:rPr>
          <w:rFonts w:ascii="Times New Roman" w:hAnsi="Times New Roman"/>
          <w:i/>
          <w:sz w:val="24"/>
          <w:szCs w:val="24"/>
        </w:rPr>
      </w:pPr>
      <w:bookmarkStart w:id="0" w:name="_GoBack"/>
      <w:bookmarkEnd w:id="0"/>
      <w:r w:rsidRPr="00FA1E35">
        <w:rPr>
          <w:rFonts w:ascii="Times New Roman" w:hAnsi="Times New Roman"/>
          <w:i/>
          <w:sz w:val="24"/>
          <w:szCs w:val="24"/>
        </w:rPr>
        <w:t>Письмо</w:t>
      </w:r>
      <w:r>
        <w:rPr>
          <w:rFonts w:ascii="Times New Roman" w:hAnsi="Times New Roman"/>
          <w:i/>
          <w:sz w:val="24"/>
          <w:szCs w:val="24"/>
        </w:rPr>
        <w:t xml:space="preserve"> Минтруда России</w:t>
      </w:r>
    </w:p>
    <w:p w:rsidR="00FA1E35" w:rsidRDefault="00FA1E35" w:rsidP="00FA1E35">
      <w:pPr>
        <w:ind w:firstLine="0"/>
        <w:jc w:val="right"/>
        <w:rPr>
          <w:rFonts w:ascii="Times New Roman" w:hAnsi="Times New Roman"/>
          <w:i/>
          <w:sz w:val="24"/>
          <w:szCs w:val="24"/>
        </w:rPr>
      </w:pPr>
      <w:r w:rsidRPr="00FA1E35">
        <w:rPr>
          <w:rFonts w:ascii="Times New Roman" w:hAnsi="Times New Roman"/>
          <w:i/>
          <w:sz w:val="24"/>
          <w:szCs w:val="24"/>
        </w:rPr>
        <w:t>от 27 декабря 2019 г. № 18-2/10/В-11200</w:t>
      </w:r>
    </w:p>
    <w:p w:rsidR="00AF6ECF" w:rsidRPr="00FA1E35" w:rsidRDefault="000F6EF6" w:rsidP="00FA1E35">
      <w:pPr>
        <w:ind w:firstLine="0"/>
        <w:jc w:val="right"/>
        <w:rPr>
          <w:rFonts w:ascii="Times New Roman" w:hAnsi="Times New Roman"/>
          <w:b/>
          <w:i/>
          <w:sz w:val="28"/>
          <w:szCs w:val="28"/>
        </w:rPr>
      </w:pPr>
      <w:hyperlink r:id="rId9" w:history="1">
        <w:r w:rsidR="00AF6ECF">
          <w:rPr>
            <w:rStyle w:val="af8"/>
          </w:rPr>
          <w:t>https://rosmintrud.ru/ministry/programms/anticorruption/9/5</w:t>
        </w:r>
      </w:hyperlink>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10"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xml:space="preserve">, </w:t>
      </w:r>
      <w:r w:rsidR="004053AA">
        <w:rPr>
          <w:rFonts w:ascii="Times New Roman" w:hAnsi="Times New Roman"/>
          <w:sz w:val="28"/>
          <w:szCs w:val="28"/>
        </w:rPr>
        <w:lastRenderedPageBreak/>
        <w:t>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w:t>
      </w:r>
      <w:r w:rsidRPr="009C2771">
        <w:rPr>
          <w:rFonts w:ascii="Times New Roman" w:hAnsi="Times New Roman"/>
          <w:sz w:val="28"/>
          <w:szCs w:val="28"/>
        </w:rPr>
        <w:lastRenderedPageBreak/>
        <w:t>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2"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4"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5"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6"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lastRenderedPageBreak/>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lastRenderedPageBreak/>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060"/>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Брак был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w:t>
            </w:r>
            <w:proofErr w:type="spellStart"/>
            <w:r w:rsidRPr="00E00F6B">
              <w:rPr>
                <w:rFonts w:ascii="Times New Roman" w:hAnsi="Times New Roman"/>
                <w:sz w:val="28"/>
                <w:szCs w:val="28"/>
              </w:rPr>
              <w:t>ЗАГСе</w:t>
            </w:r>
            <w:proofErr w:type="spellEnd"/>
            <w:r w:rsidRPr="00E00F6B">
              <w:rPr>
                <w:rFonts w:ascii="Times New Roman" w:hAnsi="Times New Roman"/>
                <w:sz w:val="28"/>
                <w:szCs w:val="28"/>
              </w:rPr>
              <w:t xml:space="preserve">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xml:space="preserve"> года исполнилось </w:t>
            </w:r>
            <w:r w:rsidRPr="00E00F6B">
              <w:rPr>
                <w:rFonts w:ascii="Times New Roman" w:hAnsi="Times New Roman"/>
                <w:sz w:val="28"/>
                <w:szCs w:val="28"/>
              </w:rPr>
              <w:lastRenderedPageBreak/>
              <w:t>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lastRenderedPageBreak/>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xml:space="preserve">), иных организациях, созданных на основании </w:t>
            </w:r>
            <w:r w:rsidRPr="00E00F6B">
              <w:rPr>
                <w:rFonts w:ascii="Times New Roman" w:hAnsi="Times New Roman"/>
                <w:sz w:val="28"/>
                <w:szCs w:val="28"/>
              </w:rPr>
              <w:lastRenderedPageBreak/>
              <w:t>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w:t>
            </w:r>
            <w:r w:rsidRPr="00E00F6B">
              <w:rPr>
                <w:rFonts w:ascii="Times New Roman" w:hAnsi="Times New Roman"/>
                <w:sz w:val="28"/>
                <w:szCs w:val="28"/>
              </w:rPr>
              <w:lastRenderedPageBreak/>
              <w:t>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lastRenderedPageBreak/>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7"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8"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lastRenderedPageBreak/>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lastRenderedPageBreak/>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w:t>
      </w:r>
      <w:proofErr w:type="spellStart"/>
      <w:r w:rsidR="00563FDE" w:rsidRPr="00E00F6B">
        <w:rPr>
          <w:rFonts w:ascii="Times New Roman" w:hAnsi="Times New Roman"/>
          <w:sz w:val="28"/>
          <w:szCs w:val="28"/>
        </w:rPr>
        <w:t>самозанятые</w:t>
      </w:r>
      <w:proofErr w:type="spellEnd"/>
      <w:r w:rsidR="00563FDE" w:rsidRPr="00E00F6B">
        <w:rPr>
          <w:rFonts w:ascii="Times New Roman" w:hAnsi="Times New Roman"/>
          <w:sz w:val="28"/>
          <w:szCs w:val="28"/>
        </w:rPr>
        <w:t xml:space="preserve">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proofErr w:type="spellStart"/>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казание</w:t>
      </w:r>
      <w:proofErr w:type="spellEnd"/>
      <w:r w:rsidR="00481001">
        <w:rPr>
          <w:rStyle w:val="a8"/>
          <w:rFonts w:ascii="Times New Roman" w:hAnsi="Times New Roman" w:cs="Times New Roman"/>
          <w:color w:val="000000"/>
          <w:sz w:val="28"/>
          <w:szCs w:val="28"/>
        </w:rPr>
        <w:t xml:space="preserve">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lastRenderedPageBreak/>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 xml:space="preserve">ом, занимающимся частной практикой, указываются денежные средства, полученные им за совершение нотариальных действий и оказание услуг </w:t>
      </w:r>
      <w:r w:rsidRPr="00E00F6B">
        <w:rPr>
          <w:rFonts w:ascii="Times New Roman" w:hAnsi="Times New Roman"/>
          <w:sz w:val="28"/>
          <w:szCs w:val="28"/>
        </w:rPr>
        <w:lastRenderedPageBreak/>
        <w:t>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lastRenderedPageBreak/>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9"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w:t>
      </w:r>
      <w:r w:rsidRPr="00E00F6B">
        <w:rPr>
          <w:rFonts w:ascii="Times New Roman" w:hAnsi="Times New Roman" w:cs="Times New Roman"/>
          <w:sz w:val="28"/>
          <w:szCs w:val="28"/>
        </w:rPr>
        <w:lastRenderedPageBreak/>
        <w:t xml:space="preserve">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xml:space="preserve">) и иные аналогичные выплаты, например денежные средства, полученные участником </w:t>
      </w:r>
      <w:proofErr w:type="spellStart"/>
      <w:r w:rsidRPr="00E00F6B">
        <w:rPr>
          <w:rFonts w:ascii="Times New Roman" w:hAnsi="Times New Roman"/>
          <w:sz w:val="28"/>
          <w:szCs w:val="28"/>
        </w:rPr>
        <w:t>накопительно</w:t>
      </w:r>
      <w:proofErr w:type="spellEnd"/>
      <w:r w:rsidRPr="00E00F6B">
        <w:rPr>
          <w:rFonts w:ascii="Times New Roman" w:hAnsi="Times New Roman"/>
          <w:sz w:val="28"/>
          <w:szCs w:val="28"/>
        </w:rPr>
        <w:t>-ипотечной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 xml:space="preserve">данный </w:t>
      </w:r>
      <w:proofErr w:type="spellStart"/>
      <w:r w:rsidR="00F47BA7" w:rsidRPr="00A0063C">
        <w:rPr>
          <w:rFonts w:ascii="Times New Roman" w:hAnsi="Times New Roman"/>
          <w:color w:val="000000"/>
          <w:sz w:val="28"/>
          <w:szCs w:val="28"/>
        </w:rPr>
        <w:t>займ</w:t>
      </w:r>
      <w:proofErr w:type="spellEnd"/>
      <w:r w:rsidR="00F47BA7" w:rsidRPr="00A0063C">
        <w:rPr>
          <w:rFonts w:ascii="Times New Roman" w:hAnsi="Times New Roman"/>
          <w:color w:val="000000"/>
          <w:sz w:val="28"/>
          <w:szCs w:val="28"/>
        </w:rPr>
        <w:t xml:space="preserve">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w:t>
      </w:r>
      <w:proofErr w:type="spellStart"/>
      <w:r w:rsidR="00F47BA7" w:rsidRPr="00A0063C">
        <w:rPr>
          <w:rFonts w:ascii="Times New Roman" w:hAnsi="Times New Roman"/>
          <w:color w:val="000000"/>
          <w:sz w:val="28"/>
          <w:szCs w:val="28"/>
        </w:rPr>
        <w:t>займ</w:t>
      </w:r>
      <w:proofErr w:type="spellEnd"/>
      <w:r w:rsidR="00F47BA7" w:rsidRPr="00A0063C">
        <w:rPr>
          <w:rFonts w:ascii="Times New Roman" w:hAnsi="Times New Roman"/>
          <w:color w:val="000000"/>
          <w:sz w:val="28"/>
          <w:szCs w:val="28"/>
        </w:rPr>
        <w:t xml:space="preserve">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lastRenderedPageBreak/>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w:t>
      </w:r>
      <w:r w:rsidRPr="00E00F6B">
        <w:rPr>
          <w:color w:val="auto"/>
          <w:sz w:val="28"/>
          <w:szCs w:val="28"/>
        </w:rPr>
        <w:lastRenderedPageBreak/>
        <w:t xml:space="preserve">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lastRenderedPageBreak/>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w:t>
      </w:r>
      <w:proofErr w:type="spellStart"/>
      <w:r w:rsidR="003B027B" w:rsidRPr="00E00F6B">
        <w:rPr>
          <w:rFonts w:ascii="Times New Roman" w:hAnsi="Times New Roman"/>
          <w:sz w:val="28"/>
          <w:szCs w:val="28"/>
        </w:rPr>
        <w:t>кэшбэк</w:t>
      </w:r>
      <w:proofErr w:type="spellEnd"/>
      <w:r w:rsidR="003B027B" w:rsidRPr="00E00F6B">
        <w:rPr>
          <w:rFonts w:ascii="Times New Roman" w:hAnsi="Times New Roman"/>
          <w:sz w:val="28"/>
          <w:szCs w:val="28"/>
        </w:rPr>
        <w:t xml:space="preserve">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xml:space="preserve">. Например, материальная выгода, полученная от экономии на процентах за пользование заемными </w:t>
      </w:r>
      <w:r w:rsidR="008C1538" w:rsidRPr="00E00F6B">
        <w:rPr>
          <w:rFonts w:ascii="Times New Roman" w:hAnsi="Times New Roman"/>
          <w:sz w:val="28"/>
          <w:szCs w:val="28"/>
        </w:rPr>
        <w:lastRenderedPageBreak/>
        <w:t>(кредитными)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lastRenderedPageBreak/>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 xml:space="preserve">за три последних </w:t>
      </w:r>
      <w:r w:rsidR="00E57768" w:rsidRPr="00E00F6B">
        <w:rPr>
          <w:rFonts w:ascii="Times New Roman" w:hAnsi="Times New Roman"/>
          <w:sz w:val="28"/>
          <w:szCs w:val="28"/>
        </w:rPr>
        <w:lastRenderedPageBreak/>
        <w:t>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sidRPr="00E00F6B">
        <w:rPr>
          <w:rFonts w:ascii="Times New Roman" w:hAnsi="Times New Roman"/>
          <w:sz w:val="28"/>
          <w:szCs w:val="28"/>
        </w:rPr>
        <w:t>накопительно</w:t>
      </w:r>
      <w:proofErr w:type="spellEnd"/>
      <w:r w:rsidRPr="00E00F6B">
        <w:rPr>
          <w:rFonts w:ascii="Times New Roman" w:hAnsi="Times New Roman"/>
          <w:sz w:val="28"/>
          <w:szCs w:val="28"/>
        </w:rPr>
        <w:t>-ипотечной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w:t>
      </w:r>
      <w:r w:rsidRPr="00E00F6B">
        <w:rPr>
          <w:rFonts w:ascii="Times New Roman" w:hAnsi="Times New Roman"/>
          <w:sz w:val="28"/>
          <w:szCs w:val="28"/>
        </w:rPr>
        <w:lastRenderedPageBreak/>
        <w:t>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lastRenderedPageBreak/>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lastRenderedPageBreak/>
        <w:t xml:space="preserve">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w:t>
      </w:r>
      <w:proofErr w:type="spellStart"/>
      <w:r w:rsidRPr="002E3630">
        <w:rPr>
          <w:rFonts w:ascii="Times New Roman" w:hAnsi="Times New Roman"/>
          <w:sz w:val="28"/>
          <w:szCs w:val="28"/>
        </w:rPr>
        <w:t>Росреестре</w:t>
      </w:r>
      <w:proofErr w:type="spellEnd"/>
      <w:r w:rsidRPr="002E3630">
        <w:rPr>
          <w:rFonts w:ascii="Times New Roman" w:hAnsi="Times New Roman"/>
          <w:sz w:val="28"/>
          <w:szCs w:val="28"/>
        </w:rPr>
        <w:t>).</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w:t>
      </w:r>
      <w:r w:rsidRPr="002E3630">
        <w:rPr>
          <w:rStyle w:val="a8"/>
          <w:rFonts w:ascii="Times New Roman" w:hAnsi="Times New Roman" w:cs="Times New Roman"/>
          <w:color w:val="000000"/>
          <w:sz w:val="28"/>
          <w:szCs w:val="28"/>
        </w:rPr>
        <w:lastRenderedPageBreak/>
        <w:t xml:space="preserve">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w:t>
      </w:r>
      <w:proofErr w:type="spellStart"/>
      <w:r w:rsidR="00096ED3" w:rsidRPr="002E3630">
        <w:rPr>
          <w:rFonts w:ascii="Times New Roman" w:hAnsi="Times New Roman"/>
          <w:sz w:val="28"/>
          <w:szCs w:val="28"/>
        </w:rPr>
        <w:t>м</w:t>
      </w:r>
      <w:r w:rsidRPr="002E3630">
        <w:rPr>
          <w:rStyle w:val="a8"/>
          <w:rFonts w:ascii="Times New Roman" w:hAnsi="Times New Roman" w:cs="Times New Roman"/>
          <w:color w:val="000000"/>
          <w:sz w:val="28"/>
          <w:szCs w:val="28"/>
        </w:rPr>
        <w:t>ашино</w:t>
      </w:r>
      <w:proofErr w:type="spellEnd"/>
      <w:r w:rsidRPr="002E3630">
        <w:rPr>
          <w:rStyle w:val="a8"/>
          <w:rFonts w:ascii="Times New Roman" w:hAnsi="Times New Roman" w:cs="Times New Roman"/>
          <w:color w:val="000000"/>
          <w:sz w:val="28"/>
          <w:szCs w:val="28"/>
        </w:rPr>
        <w:t xml:space="preserve">-место»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lastRenderedPageBreak/>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w:t>
      </w:r>
      <w:r w:rsidRPr="002E3630">
        <w:rPr>
          <w:rFonts w:ascii="Times New Roman" w:hAnsi="Times New Roman"/>
          <w:sz w:val="28"/>
          <w:szCs w:val="28"/>
        </w:rPr>
        <w:lastRenderedPageBreak/>
        <w:t xml:space="preserve">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20"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21" w:history="1">
        <w:r w:rsidR="00096ED3" w:rsidRPr="002E3630">
          <w:rPr>
            <w:rFonts w:ascii="Times New Roman" w:eastAsia="Times New Roman" w:hAnsi="Times New Roman"/>
            <w:bCs/>
            <w:sz w:val="28"/>
            <w:szCs w:val="28"/>
            <w:lang w:eastAsia="ru-RU"/>
          </w:rPr>
          <w:t>ОГИБДД ММО МВД России «</w:t>
        </w:r>
        <w:proofErr w:type="spellStart"/>
        <w:r w:rsidR="00096ED3" w:rsidRPr="002E3630">
          <w:rPr>
            <w:rFonts w:ascii="Times New Roman" w:eastAsia="Times New Roman" w:hAnsi="Times New Roman"/>
            <w:bCs/>
            <w:sz w:val="28"/>
            <w:szCs w:val="28"/>
            <w:lang w:eastAsia="ru-RU"/>
          </w:rPr>
          <w:t>Шалинский</w:t>
        </w:r>
        <w:proofErr w:type="spellEnd"/>
      </w:hyperlink>
      <w:r w:rsidR="001F3E28" w:rsidRPr="002E3630">
        <w:rPr>
          <w:rFonts w:ascii="Times New Roman" w:eastAsia="Times New Roman" w:hAnsi="Times New Roman"/>
          <w:sz w:val="28"/>
          <w:szCs w:val="28"/>
          <w:lang w:eastAsia="ru-RU"/>
        </w:rPr>
        <w:t xml:space="preserve">», </w:t>
      </w:r>
      <w:hyperlink r:id="rId22" w:history="1">
        <w:r w:rsidR="00096ED3" w:rsidRPr="002E3630">
          <w:rPr>
            <w:rFonts w:ascii="Times New Roman" w:eastAsia="Times New Roman" w:hAnsi="Times New Roman"/>
            <w:bCs/>
            <w:sz w:val="28"/>
            <w:szCs w:val="28"/>
            <w:lang w:eastAsia="ru-RU"/>
          </w:rPr>
          <w:t xml:space="preserve">ОГИБДД </w:t>
        </w:r>
        <w:r w:rsidR="00096ED3" w:rsidRPr="002E3630">
          <w:rPr>
            <w:rFonts w:ascii="Times New Roman" w:eastAsia="Times New Roman" w:hAnsi="Times New Roman"/>
            <w:bCs/>
            <w:sz w:val="28"/>
            <w:szCs w:val="28"/>
            <w:lang w:eastAsia="ru-RU"/>
          </w:rPr>
          <w:lastRenderedPageBreak/>
          <w:t xml:space="preserve">ММО МВД России по </w:t>
        </w:r>
        <w:proofErr w:type="spellStart"/>
        <w:r w:rsidR="00096ED3" w:rsidRPr="002E3630">
          <w:rPr>
            <w:rFonts w:ascii="Times New Roman" w:eastAsia="Times New Roman" w:hAnsi="Times New Roman"/>
            <w:bCs/>
            <w:sz w:val="28"/>
            <w:szCs w:val="28"/>
            <w:lang w:eastAsia="ru-RU"/>
          </w:rPr>
          <w:t>Новолялинскому</w:t>
        </w:r>
        <w:proofErr w:type="spellEnd"/>
        <w:r w:rsidR="00096ED3" w:rsidRPr="002E3630">
          <w:rPr>
            <w:rFonts w:ascii="Times New Roman" w:eastAsia="Times New Roman" w:hAnsi="Times New Roman"/>
            <w:bCs/>
            <w:sz w:val="28"/>
            <w:szCs w:val="28"/>
            <w:lang w:eastAsia="ru-RU"/>
          </w:rPr>
          <w:t xml:space="preserve">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xml:space="preserve">) счет </w:t>
      </w:r>
      <w:proofErr w:type="spellStart"/>
      <w:r w:rsidR="00F1231D">
        <w:rPr>
          <w:rFonts w:ascii="Times New Roman" w:hAnsi="Times New Roman"/>
          <w:sz w:val="28"/>
          <w:szCs w:val="28"/>
        </w:rPr>
        <w:t>эскроу</w:t>
      </w:r>
      <w:proofErr w:type="spellEnd"/>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lastRenderedPageBreak/>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3"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w:t>
      </w:r>
      <w:r w:rsidR="001B075E" w:rsidRPr="002E3630">
        <w:rPr>
          <w:rFonts w:ascii="Times New Roman" w:hAnsi="Times New Roman"/>
          <w:sz w:val="28"/>
          <w:szCs w:val="28"/>
        </w:rPr>
        <w:lastRenderedPageBreak/>
        <w:t xml:space="preserve">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не допускается указание даты выпуска (</w:t>
      </w:r>
      <w:proofErr w:type="spellStart"/>
      <w:r w:rsidRPr="002E3630">
        <w:rPr>
          <w:rStyle w:val="a8"/>
          <w:rFonts w:ascii="Times New Roman" w:hAnsi="Times New Roman" w:cs="Times New Roman"/>
          <w:color w:val="000000"/>
          <w:sz w:val="28"/>
          <w:szCs w:val="28"/>
        </w:rPr>
        <w:t>перевыпуска</w:t>
      </w:r>
      <w:proofErr w:type="spellEnd"/>
      <w:r w:rsidRPr="002E3630">
        <w:rPr>
          <w:rStyle w:val="a8"/>
          <w:rFonts w:ascii="Times New Roman" w:hAnsi="Times New Roman" w:cs="Times New Roman"/>
          <w:color w:val="000000"/>
          <w:sz w:val="28"/>
          <w:szCs w:val="28"/>
        </w:rPr>
        <w:t xml:space="preserve">)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4"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 xml:space="preserve">В случае, когда договор банковского счета заключен клиентами-супругами, права на денежные средства, находящиеся на совместном счете, </w:t>
      </w:r>
      <w:r w:rsidRPr="002E3630">
        <w:rPr>
          <w:rStyle w:val="a8"/>
          <w:rFonts w:ascii="Times New Roman" w:hAnsi="Times New Roman" w:cs="Times New Roman"/>
          <w:sz w:val="28"/>
          <w:szCs w:val="28"/>
        </w:rPr>
        <w:lastRenderedPageBreak/>
        <w:t>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35"/>
        <w:gridCol w:w="7335"/>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5"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xml:space="preserve">, связанные с платежами за услуги мобильной связи, жилищно-коммунальные услуги посредством </w:t>
      </w:r>
      <w:r w:rsidRPr="00016F61">
        <w:rPr>
          <w:rFonts w:ascii="Times New Roman" w:hAnsi="Times New Roman"/>
          <w:sz w:val="28"/>
          <w:szCs w:val="28"/>
        </w:rPr>
        <w:lastRenderedPageBreak/>
        <w:t>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w:t>
      </w:r>
      <w:proofErr w:type="spellStart"/>
      <w:r w:rsidRPr="00016F61">
        <w:rPr>
          <w:rFonts w:ascii="Times New Roman" w:hAnsi="Times New Roman"/>
          <w:sz w:val="28"/>
          <w:szCs w:val="28"/>
        </w:rPr>
        <w:t>Яндекс.Деньги</w:t>
      </w:r>
      <w:proofErr w:type="spellEnd"/>
      <w:r w:rsidRPr="00016F61">
        <w:rPr>
          <w:rFonts w:ascii="Times New Roman" w:hAnsi="Times New Roman"/>
          <w:sz w:val="28"/>
          <w:szCs w:val="28"/>
        </w:rPr>
        <w:t>», «</w:t>
      </w:r>
      <w:proofErr w:type="spellStart"/>
      <w:r w:rsidRPr="00016F61">
        <w:rPr>
          <w:rFonts w:ascii="Times New Roman" w:hAnsi="Times New Roman"/>
          <w:sz w:val="28"/>
          <w:szCs w:val="28"/>
          <w:lang w:val="en-US"/>
        </w:rPr>
        <w:t>Qiwi</w:t>
      </w:r>
      <w:proofErr w:type="spellEnd"/>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6"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 xml:space="preserve">включая договор на ведение индивидуального инвестиционного </w:t>
      </w:r>
      <w:r>
        <w:rPr>
          <w:rFonts w:ascii="Times New Roman" w:hAnsi="Times New Roman"/>
          <w:sz w:val="28"/>
          <w:szCs w:val="28"/>
        </w:rPr>
        <w:lastRenderedPageBreak/>
        <w:t>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lastRenderedPageBreak/>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8"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lastRenderedPageBreak/>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w:t>
      </w:r>
      <w:proofErr w:type="spellStart"/>
      <w:r w:rsidR="009643EA" w:rsidRPr="00E00F6B">
        <w:rPr>
          <w:rFonts w:ascii="Times New Roman" w:hAnsi="Times New Roman"/>
          <w:sz w:val="28"/>
          <w:szCs w:val="28"/>
        </w:rPr>
        <w:t>Росреестра</w:t>
      </w:r>
      <w:proofErr w:type="spellEnd"/>
      <w:r w:rsidR="009643EA" w:rsidRPr="00E00F6B">
        <w:rPr>
          <w:rFonts w:ascii="Times New Roman" w:hAnsi="Times New Roman"/>
          <w:sz w:val="28"/>
          <w:szCs w:val="28"/>
        </w:rPr>
        <w:t xml:space="preserve">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w:t>
      </w:r>
      <w:r w:rsidR="00FB4F2E" w:rsidRPr="00E00F6B">
        <w:rPr>
          <w:rFonts w:ascii="Times New Roman" w:hAnsi="Times New Roman"/>
          <w:sz w:val="28"/>
          <w:szCs w:val="28"/>
        </w:rPr>
        <w:lastRenderedPageBreak/>
        <w:t>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 xml:space="preserve">Данный подраздел также подлежит заполнению в случае, если лицо, в отношении которого представляются сведения, является </w:t>
      </w:r>
      <w:proofErr w:type="spellStart"/>
      <w:r>
        <w:rPr>
          <w:rFonts w:ascii="Times New Roman" w:hAnsi="Times New Roman"/>
          <w:sz w:val="28"/>
          <w:szCs w:val="28"/>
        </w:rPr>
        <w:t>созаемщиком</w:t>
      </w:r>
      <w:proofErr w:type="spellEnd"/>
      <w:r>
        <w:rPr>
          <w:rFonts w:ascii="Times New Roman" w:hAnsi="Times New Roman"/>
          <w:sz w:val="28"/>
          <w:szCs w:val="28"/>
        </w:rPr>
        <w:t>.</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lastRenderedPageBreak/>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9"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которой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lastRenderedPageBreak/>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sidRPr="00E00F6B">
        <w:rPr>
          <w:rFonts w:ascii="Times New Roman" w:hAnsi="Times New Roman"/>
          <w:sz w:val="28"/>
          <w:szCs w:val="28"/>
        </w:rPr>
        <w:t>созаемщиками</w:t>
      </w:r>
      <w:proofErr w:type="spellEnd"/>
      <w:r w:rsidRPr="00E00F6B">
        <w:rPr>
          <w:rFonts w:ascii="Times New Roman" w:hAnsi="Times New Roman"/>
          <w:sz w:val="28"/>
          <w:szCs w:val="28"/>
        </w:rPr>
        <w:t xml:space="preserve">,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w:t>
      </w:r>
      <w:proofErr w:type="spellStart"/>
      <w:r w:rsidRPr="00E00F6B">
        <w:rPr>
          <w:rFonts w:ascii="Times New Roman" w:hAnsi="Times New Roman"/>
          <w:sz w:val="28"/>
          <w:szCs w:val="28"/>
        </w:rPr>
        <w:t>созаемщиков</w:t>
      </w:r>
      <w:proofErr w:type="spellEnd"/>
      <w:r w:rsidRPr="00E00F6B">
        <w:rPr>
          <w:rFonts w:ascii="Times New Roman" w:hAnsi="Times New Roman"/>
          <w:sz w:val="28"/>
          <w:szCs w:val="28"/>
        </w:rPr>
        <w:t>.</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lastRenderedPageBreak/>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lastRenderedPageBreak/>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w:t>
      </w:r>
      <w:r w:rsidRPr="00E00F6B">
        <w:rPr>
          <w:rFonts w:ascii="Times New Roman" w:hAnsi="Times New Roman"/>
          <w:sz w:val="28"/>
          <w:szCs w:val="28"/>
        </w:rPr>
        <w:lastRenderedPageBreak/>
        <w:t xml:space="preserve">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30"/>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ECF" w:rsidRDefault="00AF6ECF" w:rsidP="00204BB5">
      <w:r>
        <w:separator/>
      </w:r>
    </w:p>
  </w:endnote>
  <w:endnote w:type="continuationSeparator" w:id="0">
    <w:p w:rsidR="00AF6ECF" w:rsidRDefault="00AF6ECF"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ECF" w:rsidRDefault="00AF6ECF" w:rsidP="00204BB5">
      <w:r>
        <w:separator/>
      </w:r>
    </w:p>
  </w:footnote>
  <w:footnote w:type="continuationSeparator" w:id="0">
    <w:p w:rsidR="00AF6ECF" w:rsidRDefault="00AF6ECF"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CF" w:rsidRDefault="00AF6ECF">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0F6EF6">
      <w:rPr>
        <w:rFonts w:ascii="Times New Roman" w:hAnsi="Times New Roman"/>
        <w:noProof/>
        <w:sz w:val="28"/>
        <w:szCs w:val="28"/>
      </w:rPr>
      <w:t>47</w:t>
    </w:r>
    <w:r w:rsidRPr="00204BB5">
      <w:rPr>
        <w:rFonts w:ascii="Times New Roman" w:hAnsi="Times New Roman"/>
        <w:sz w:val="28"/>
        <w:szCs w:val="28"/>
      </w:rPr>
      <w:fldChar w:fldCharType="end"/>
    </w:r>
  </w:p>
  <w:p w:rsidR="00AF6ECF" w:rsidRDefault="00AF6EC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6EF6"/>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3367"/>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380"/>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AF6ECF"/>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45E"/>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10E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gossluzhba.gov.ru/page/index/spravki_bk" TargetMode="External"/><Relationship Id="rId26" Type="http://schemas.openxmlformats.org/officeDocument/2006/relationships/hyperlink" Target="http://cbr.ru/credit/likvidbase/" TargetMode="External"/><Relationship Id="rId3" Type="http://schemas.openxmlformats.org/officeDocument/2006/relationships/styles" Target="styles.xml"/><Relationship Id="rId21" Type="http://schemas.openxmlformats.org/officeDocument/2006/relationships/hyperlink" Target="https://www.gibdd.ru/r/66/contacts/div1165058/" TargetMode="External"/><Relationship Id="rId7" Type="http://schemas.openxmlformats.org/officeDocument/2006/relationships/footnotes" Target="footnotes.xml"/><Relationship Id="rId12" Type="http://schemas.openxmlformats.org/officeDocument/2006/relationships/hyperlink" Target="consultantplus://offline/ref=176F7DE9F43BBC5D4BD135AAE1CAD04D0FAF9650A130B33DA87DA13E97FAF95DCF18F97FDC1FE2FAH7g2M" TargetMode="External"/><Relationship Id="rId17" Type="http://schemas.openxmlformats.org/officeDocument/2006/relationships/hyperlink" Target="http://www.kremlin.ru/structure/additional/12" TargetMode="External"/><Relationship Id="rId25" Type="http://schemas.openxmlformats.org/officeDocument/2006/relationships/hyperlink" Target="https://www.nalog.ru/rn77/fl/interest/inf_baccount/" TargetMode="External"/><Relationship Id="rId2" Type="http://schemas.openxmlformats.org/officeDocument/2006/relationships/numbering" Target="numbering.xml"/><Relationship Id="rId16" Type="http://schemas.openxmlformats.org/officeDocument/2006/relationships/hyperlink" Target="consultantplus://offline/ref=33E7B6DD529722622844D6F9EBC8DBA03B3FAEDA9118A1613233FFF35FCD6ECFCAED66496D73EC2Di9vDO" TargetMode="External"/><Relationship Id="rId20" Type="http://schemas.openxmlformats.org/officeDocument/2006/relationships/hyperlink" Target="https://www.gibdd.ru/r/77/contacts/div1145039/" TargetMode="External"/><Relationship Id="rId29" Type="http://schemas.openxmlformats.org/officeDocument/2006/relationships/hyperlink" Target="http://www.cbr.ru/currency_base/daily.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E7374AA1332C6CF9FF0059DC9BC42D7E0C4094E90E8D4E87A0DE0B00JBsBL" TargetMode="External"/><Relationship Id="rId24" Type="http://schemas.openxmlformats.org/officeDocument/2006/relationships/hyperlink" Target="http://www.cbr.ru/currency_base/daily.aspx"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7F2EEDDD06F168B694690D2DE649735BC9E53CBFC16FEC31087E4E96CAJ2nFL" TargetMode="External"/><Relationship Id="rId23" Type="http://schemas.openxmlformats.org/officeDocument/2006/relationships/hyperlink" Target="http://www.cbr.ru/hd_base/?PrtId=metall_base_new" TargetMode="External"/><Relationship Id="rId28" Type="http://schemas.openxmlformats.org/officeDocument/2006/relationships/hyperlink" Target="http://www.cbr.ru/currency_base/daily.aspx" TargetMode="External"/><Relationship Id="rId10" Type="http://schemas.openxmlformats.org/officeDocument/2006/relationships/hyperlink" Target="consultantplus://offline/ref=57E0B1C8ADAC653FBEA55D1E9049ED91A63B5BC1BDB036D12C5B445229pEa3J" TargetMode="External"/><Relationship Id="rId19" Type="http://schemas.openxmlformats.org/officeDocument/2006/relationships/hyperlink" Target="http://www.cbr.ru/currency_base/daily.aspx"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osmintrud.ru/ministry/programms/anticorruption/9/5" TargetMode="External"/><Relationship Id="rId14" Type="http://schemas.openxmlformats.org/officeDocument/2006/relationships/hyperlink" Target="consultantplus://offline/ref=3743F552A0D416E80BEAF690826125BB530BB097B6A5A5C17137C1E72FF3E91DCF3284BA9D2A6279g3rBM" TargetMode="External"/><Relationship Id="rId22" Type="http://schemas.openxmlformats.org/officeDocument/2006/relationships/hyperlink" Target="https://www.gibdd.ru/r/66/contacts/div1165043/" TargetMode="External"/><Relationship Id="rId27" Type="http://schemas.openxmlformats.org/officeDocument/2006/relationships/hyperlink" Target="http://www.cbr.ru/currency_base/daily.aspx"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E7BB491-11DE-4540-9B23-CB59A8718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18214</Words>
  <Characters>103825</Characters>
  <Application>Microsoft Office Word</Application>
  <DocSecurity>4</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121796</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Ольга Юрьевна Потапова</cp:lastModifiedBy>
  <cp:revision>2</cp:revision>
  <cp:lastPrinted>2019-12-25T09:04:00Z</cp:lastPrinted>
  <dcterms:created xsi:type="dcterms:W3CDTF">2020-01-30T06:02:00Z</dcterms:created>
  <dcterms:modified xsi:type="dcterms:W3CDTF">2020-01-30T06:02:00Z</dcterms:modified>
</cp:coreProperties>
</file>