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FB548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FB548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FB548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FB5488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FB5488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D63D0A" w:rsidRPr="00D93245" w:rsidTr="00782B6A">
        <w:trPr>
          <w:jc w:val="right"/>
        </w:trPr>
        <w:tc>
          <w:tcPr>
            <w:tcW w:w="2660" w:type="dxa"/>
          </w:tcPr>
          <w:p w:rsidR="00D63D0A" w:rsidRPr="00D93245" w:rsidRDefault="00D9324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D93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17.11.2017</w:t>
            </w:r>
          </w:p>
        </w:tc>
        <w:tc>
          <w:tcPr>
            <w:tcW w:w="5812" w:type="dxa"/>
            <w:hideMark/>
          </w:tcPr>
          <w:p w:rsidR="00D63D0A" w:rsidRPr="00D93245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93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D93245" w:rsidRDefault="00D9324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93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562</w:t>
            </w:r>
          </w:p>
        </w:tc>
      </w:tr>
    </w:tbl>
    <w:bookmarkEnd w:id="0"/>
    <w:p w:rsidR="00D63D0A" w:rsidRPr="00D038D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8D3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FB5488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FB5488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FB5488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FB5488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D038D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="00C609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1года  </w:t>
      </w:r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>№99-ФЗ «О лицензировании отдельных видов деятельности», Постановлением Правительств</w:t>
      </w:r>
      <w:r w:rsidR="00D038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="00C609CC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года</w:t>
      </w:r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D038D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D63D0A" w:rsidRPr="00FB5488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FB5488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FB5488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5488" w:rsidRDefault="00D038D3" w:rsidP="00D038D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38D3">
        <w:rPr>
          <w:rFonts w:ascii="Times New Roman" w:eastAsia="Calibri" w:hAnsi="Times New Roman" w:cs="Times New Roman"/>
          <w:sz w:val="28"/>
          <w:szCs w:val="28"/>
        </w:rPr>
        <w:t>1. Переоформить лицензию на осуществление медицинско</w:t>
      </w:r>
      <w:r w:rsidR="00C609CC">
        <w:rPr>
          <w:rFonts w:ascii="Times New Roman" w:eastAsia="Calibri" w:hAnsi="Times New Roman" w:cs="Times New Roman"/>
          <w:sz w:val="28"/>
          <w:szCs w:val="28"/>
        </w:rPr>
        <w:t>й деятельности № ЛО-75-01-001009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609CC">
        <w:rPr>
          <w:rFonts w:ascii="Times New Roman" w:eastAsia="Calibri" w:hAnsi="Times New Roman" w:cs="Times New Roman"/>
          <w:sz w:val="28"/>
          <w:szCs w:val="28"/>
        </w:rPr>
        <w:t>04 августа 2015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предоставленную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Министерством здравоохранения Забайкальского края, на </w:t>
      </w:r>
      <w:r w:rsidR="00C609CC">
        <w:rPr>
          <w:rFonts w:ascii="Times New Roman" w:eastAsia="Calibri" w:hAnsi="Times New Roman" w:cs="Times New Roman"/>
          <w:sz w:val="28"/>
          <w:szCs w:val="28"/>
        </w:rPr>
        <w:t>№ ЛО-75-01-001281</w:t>
      </w:r>
      <w:r w:rsidR="005A2E0C" w:rsidRPr="00C609CC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C609CC">
        <w:rPr>
          <w:rFonts w:ascii="Times New Roman" w:eastAsia="Calibri" w:hAnsi="Times New Roman" w:cs="Times New Roman"/>
          <w:sz w:val="28"/>
          <w:szCs w:val="28"/>
        </w:rPr>
        <w:t>17 ноября 2017 года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действия, в связи </w:t>
      </w:r>
      <w:r w:rsidRPr="00D038D3">
        <w:rPr>
          <w:rFonts w:ascii="Times New Roman" w:hAnsi="Times New Roman" w:cs="Times New Roman"/>
          <w:sz w:val="28"/>
          <w:szCs w:val="28"/>
        </w:rPr>
        <w:t xml:space="preserve">с </w:t>
      </w:r>
      <w:r w:rsidR="00FB5488" w:rsidRPr="00D038D3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</w:t>
      </w:r>
      <w:r w:rsidRPr="00D038D3">
        <w:rPr>
          <w:rFonts w:ascii="Times New Roman" w:hAnsi="Times New Roman" w:cs="Times New Roman"/>
          <w:sz w:val="28"/>
          <w:szCs w:val="28"/>
        </w:rPr>
        <w:t xml:space="preserve"> ранее не указанных в лицензии.</w:t>
      </w:r>
    </w:p>
    <w:p w:rsidR="00D038D3" w:rsidRPr="00FB5488" w:rsidRDefault="00D038D3" w:rsidP="00D038D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D038D3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FB5488" w:rsidRDefault="00FB5488" w:rsidP="00D038D3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«Борзинская  центральная районная больница»; ГУЗ «Борзинская ЦРБ»</w:t>
      </w:r>
    </w:p>
    <w:p w:rsidR="00D038D3" w:rsidRPr="00FB5488" w:rsidRDefault="00D038D3" w:rsidP="00D038D3">
      <w:pPr>
        <w:shd w:val="clear" w:color="auto" w:fill="FFFFFF"/>
        <w:tabs>
          <w:tab w:val="left" w:leader="underscore" w:pos="9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488" w:rsidRDefault="00FB5488" w:rsidP="00D038D3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hyperlink r:id="rId8" w:tgtFrame="_self" w:history="1">
        <w:r w:rsidRPr="00AE7CF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674600, Забайкальский край, Борзинский район, г. Борзя, ул.</w:t>
        </w:r>
        <w:r w:rsidR="00D038D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AE7CF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Ленина, 10</w:t>
        </w:r>
      </w:hyperlink>
      <w:r w:rsidRPr="00FB5488">
        <w:rPr>
          <w:rFonts w:ascii="Times New Roman" w:hAnsi="Times New Roman" w:cs="Times New Roman"/>
          <w:sz w:val="28"/>
          <w:szCs w:val="28"/>
        </w:rPr>
        <w:t> </w:t>
      </w:r>
    </w:p>
    <w:p w:rsidR="00D038D3" w:rsidRPr="00FB5488" w:rsidRDefault="00D038D3" w:rsidP="00D038D3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D038D3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pacing w:val="-2"/>
          <w:sz w:val="28"/>
          <w:szCs w:val="28"/>
        </w:rPr>
        <w:t>ОГРН  1027501008061</w:t>
      </w:r>
    </w:p>
    <w:p w:rsidR="00FB5488" w:rsidRPr="00FB5488" w:rsidRDefault="00FB5488" w:rsidP="00B54B1C">
      <w:pPr>
        <w:shd w:val="clear" w:color="auto" w:fill="FFFFFF"/>
        <w:tabs>
          <w:tab w:val="left" w:leader="underscore" w:pos="4901"/>
        </w:tabs>
        <w:spacing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pacing w:val="-2"/>
          <w:sz w:val="28"/>
          <w:szCs w:val="28"/>
        </w:rPr>
        <w:t>ИНН 7529001223</w:t>
      </w:r>
      <w:r w:rsidRPr="00FB54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FB5488" w:rsidRPr="00B54B1C" w:rsidRDefault="00FB5488" w:rsidP="00FB5488">
      <w:pPr>
        <w:jc w:val="both"/>
        <w:rPr>
          <w:rFonts w:ascii="Times New Roman" w:hAnsi="Times New Roman" w:cs="Times New Roman"/>
          <w:sz w:val="28"/>
          <w:szCs w:val="28"/>
        </w:rPr>
      </w:pPr>
      <w:r w:rsidRPr="00B54B1C">
        <w:rPr>
          <w:rFonts w:ascii="Times New Roman" w:hAnsi="Times New Roman" w:cs="Times New Roman"/>
          <w:sz w:val="28"/>
          <w:szCs w:val="28"/>
        </w:rPr>
        <w:lastRenderedPageBreak/>
        <w:t xml:space="preserve">Адреса </w:t>
      </w:r>
      <w:r w:rsidR="00B54B1C">
        <w:rPr>
          <w:rFonts w:ascii="Times New Roman" w:hAnsi="Times New Roman" w:cs="Times New Roman"/>
          <w:sz w:val="28"/>
          <w:szCs w:val="28"/>
        </w:rPr>
        <w:t>мест осуществления лицензируемого вида</w:t>
      </w:r>
      <w:r w:rsidRPr="00B54B1C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1</w:t>
      </w:r>
      <w:r w:rsidRPr="00AE7CF2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tgtFrame="_self" w:history="1">
        <w:r w:rsidRPr="00AE7CF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674600, Забайкальский край, Борзинск</w:t>
        </w:r>
        <w:r w:rsidR="00B54B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ий район, </w:t>
        </w:r>
        <w:r w:rsidRPr="00AE7CF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г. Борзя, ул.</w:t>
        </w:r>
        <w:r w:rsidR="00B54B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AE7CF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Ленина, 10</w:t>
        </w:r>
      </w:hyperlink>
    </w:p>
    <w:p w:rsidR="00FB5488" w:rsidRPr="00B54B1C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609CC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первичной, в том</w:t>
      </w:r>
      <w:r w:rsidR="00B54B1C">
        <w:rPr>
          <w:rFonts w:ascii="Times New Roman" w:hAnsi="Times New Roman" w:cs="Times New Roman"/>
          <w:sz w:val="28"/>
          <w:szCs w:val="28"/>
        </w:rPr>
        <w:t xml:space="preserve"> числе доврачебной, врачебной и </w:t>
      </w:r>
      <w:r w:rsidRPr="00AE7CF2">
        <w:rPr>
          <w:rFonts w:ascii="Times New Roman" w:hAnsi="Times New Roman" w:cs="Times New Roman"/>
          <w:sz w:val="28"/>
          <w:szCs w:val="28"/>
        </w:rPr>
        <w:t>специализированной, медико-санитарной помощи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AE7CF2">
        <w:rPr>
          <w:rFonts w:ascii="Times New Roman" w:hAnsi="Times New Roman" w:cs="Times New Roman"/>
          <w:sz w:val="28"/>
          <w:szCs w:val="28"/>
        </w:rPr>
        <w:br/>
        <w:t>гигиеническому воспитанию,</w:t>
      </w:r>
      <w:r w:rsidRPr="00AE7CF2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AE7CF2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2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первичной врачебной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AE7CF2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инфекционным болезням,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детской,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хирургической,</w:t>
      </w:r>
      <w:r w:rsidRPr="00AE7CF2">
        <w:rPr>
          <w:rFonts w:ascii="Times New Roman" w:hAnsi="Times New Roman" w:cs="Times New Roman"/>
          <w:sz w:val="28"/>
          <w:szCs w:val="28"/>
        </w:rPr>
        <w:br/>
        <w:t>ультразвуковой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фтизиатрии,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функцио</w:t>
      </w:r>
      <w:r w:rsidR="00B54B1C">
        <w:rPr>
          <w:rFonts w:ascii="Times New Roman" w:hAnsi="Times New Roman" w:cs="Times New Roman"/>
          <w:sz w:val="28"/>
          <w:szCs w:val="28"/>
        </w:rPr>
        <w:t>нальной</w:t>
      </w:r>
      <w:proofErr w:type="gramEnd"/>
      <w:r w:rsidR="00B54B1C">
        <w:rPr>
          <w:rFonts w:ascii="Times New Roman" w:hAnsi="Times New Roman" w:cs="Times New Roman"/>
          <w:sz w:val="28"/>
          <w:szCs w:val="28"/>
        </w:rPr>
        <w:t xml:space="preserve"> диагностике,</w:t>
      </w:r>
      <w:r w:rsidR="00B54B1C">
        <w:rPr>
          <w:rFonts w:ascii="Times New Roman" w:hAnsi="Times New Roman" w:cs="Times New Roman"/>
          <w:sz w:val="28"/>
          <w:szCs w:val="28"/>
        </w:rPr>
        <w:br/>
        <w:t>эндоскопии.</w:t>
      </w:r>
      <w:r w:rsidRPr="00AE7CF2">
        <w:rPr>
          <w:rFonts w:ascii="Times New Roman" w:hAnsi="Times New Roman" w:cs="Times New Roman"/>
          <w:sz w:val="28"/>
          <w:szCs w:val="28"/>
        </w:rPr>
        <w:br/>
      </w:r>
      <w:r w:rsidRPr="00AE7CF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дерматовенерологии,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травматологии и ортопедии,</w:t>
      </w:r>
      <w:r w:rsidRPr="00AE7CF2">
        <w:rPr>
          <w:rFonts w:ascii="Times New Roman" w:hAnsi="Times New Roman" w:cs="Times New Roman"/>
          <w:sz w:val="28"/>
          <w:szCs w:val="28"/>
        </w:rPr>
        <w:br/>
        <w:t>ультразвуковой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управлению сестринской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деятельностью,</w:t>
      </w:r>
      <w:r w:rsidRPr="00AE7CF2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хирургии,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эндоскопии,</w:t>
      </w:r>
      <w:r w:rsidRPr="00AE7CF2">
        <w:rPr>
          <w:rFonts w:ascii="Times New Roman" w:hAnsi="Times New Roman" w:cs="Times New Roman"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AE7CF2">
        <w:rPr>
          <w:rFonts w:ascii="Times New Roman" w:hAnsi="Times New Roman" w:cs="Times New Roman"/>
          <w:sz w:val="28"/>
          <w:szCs w:val="28"/>
        </w:rPr>
        <w:br/>
        <w:t>дерматовенерологии,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диетологии,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клинической 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клинической фармакологии,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медицинской статистике,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массажу,</w:t>
      </w:r>
      <w:r w:rsidRPr="00AE7CF2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неонатологии,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proofErr w:type="gramEnd"/>
    </w:p>
    <w:p w:rsidR="00AE7CF2" w:rsidRPr="00AE7CF2" w:rsidRDefault="00C609CC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патологической анатомии,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педиатрии,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</w:r>
      <w:r w:rsidR="00FB5488" w:rsidRPr="00AE7CF2">
        <w:rPr>
          <w:rFonts w:ascii="Times New Roman" w:hAnsi="Times New Roman" w:cs="Times New Roman"/>
          <w:sz w:val="28"/>
          <w:szCs w:val="28"/>
        </w:rPr>
        <w:lastRenderedPageBreak/>
        <w:t>психиатрии,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психиатрии-наркологии,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стоматологии хирургической,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терапии,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травматологии и ортопедии,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трансфузиологии,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ультразвуковой диагностике,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управлению сестринской деятельностью,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функциональной ди</w:t>
      </w:r>
      <w:r w:rsidR="00B54B1C">
        <w:rPr>
          <w:rFonts w:ascii="Times New Roman" w:hAnsi="Times New Roman" w:cs="Times New Roman"/>
          <w:sz w:val="28"/>
          <w:szCs w:val="28"/>
        </w:rPr>
        <w:t>агностике,</w:t>
      </w:r>
      <w:r w:rsidR="00B54B1C">
        <w:rPr>
          <w:rFonts w:ascii="Times New Roman" w:hAnsi="Times New Roman" w:cs="Times New Roman"/>
          <w:sz w:val="28"/>
          <w:szCs w:val="28"/>
        </w:rPr>
        <w:br/>
        <w:t>хирургии,</w:t>
      </w:r>
      <w:r w:rsidR="00B54B1C">
        <w:rPr>
          <w:rFonts w:ascii="Times New Roman" w:hAnsi="Times New Roman" w:cs="Times New Roman"/>
          <w:sz w:val="28"/>
          <w:szCs w:val="28"/>
        </w:rPr>
        <w:br/>
        <w:t>эндоскопии.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4.</w:t>
      </w:r>
      <w:proofErr w:type="gramEnd"/>
      <w:r w:rsidR="00FB5488" w:rsidRPr="00AE7CF2">
        <w:rPr>
          <w:rFonts w:ascii="Times New Roman" w:hAnsi="Times New Roman" w:cs="Times New Roman"/>
          <w:sz w:val="28"/>
          <w:szCs w:val="28"/>
        </w:rPr>
        <w:t xml:space="preserve">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1) при оказании скорой медицинской помощи вне медицинской организации по: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медицинской статистике,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скорой медицинской помощи,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управ</w:t>
      </w:r>
      <w:r w:rsidR="00B54B1C">
        <w:rPr>
          <w:rFonts w:ascii="Times New Roman" w:hAnsi="Times New Roman" w:cs="Times New Roman"/>
          <w:sz w:val="28"/>
          <w:szCs w:val="28"/>
        </w:rPr>
        <w:t>лению сестринской деятельностью.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</w:p>
    <w:p w:rsidR="00FB5488" w:rsidRPr="00AE7CF2" w:rsidRDefault="00AE7CF2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>медицинскому освидетельствованию на выявление ВИЧ-инфекции;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="00FB5488" w:rsidRPr="00AE7CF2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853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 xml:space="preserve">2. 674600, Забайкальский край, Борзинский </w:t>
      </w:r>
      <w:r w:rsidR="00B22853">
        <w:rPr>
          <w:rFonts w:ascii="Times New Roman" w:hAnsi="Times New Roman" w:cs="Times New Roman"/>
          <w:sz w:val="28"/>
          <w:szCs w:val="28"/>
        </w:rPr>
        <w:t xml:space="preserve">район, г. Борзя, ул. Ленина, </w:t>
      </w:r>
    </w:p>
    <w:p w:rsidR="00FB5488" w:rsidRPr="00AE7CF2" w:rsidRDefault="00B22853" w:rsidP="00B54B1C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FB5488" w:rsidRPr="00AE7CF2">
        <w:rPr>
          <w:rFonts w:ascii="Times New Roman" w:hAnsi="Times New Roman" w:cs="Times New Roman"/>
          <w:sz w:val="28"/>
          <w:szCs w:val="28"/>
        </w:rPr>
        <w:t>21                                      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исключением использования вспомогательных репродуктивных 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операц</w:t>
      </w:r>
      <w:r w:rsidR="00B22853">
        <w:rPr>
          <w:rFonts w:ascii="Times New Roman" w:hAnsi="Times New Roman" w:cs="Times New Roman"/>
          <w:sz w:val="28"/>
          <w:szCs w:val="28"/>
        </w:rPr>
        <w:t>ионному делу,</w:t>
      </w:r>
      <w:r w:rsidR="00B22853">
        <w:rPr>
          <w:rFonts w:ascii="Times New Roman" w:hAnsi="Times New Roman" w:cs="Times New Roman"/>
          <w:sz w:val="28"/>
          <w:szCs w:val="28"/>
        </w:rPr>
        <w:br/>
        <w:t>сестринскому делу.</w:t>
      </w:r>
      <w:r w:rsidRPr="00AE7CF2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CF2" w:rsidRDefault="00FB5488" w:rsidP="00B54B1C">
      <w:pPr>
        <w:spacing w:after="0" w:line="240" w:lineRule="auto"/>
        <w:ind w:left="170" w:hanging="170"/>
        <w:rPr>
          <w:rFonts w:ascii="Times New Roman" w:hAnsi="Times New Roman" w:cs="Times New Roman"/>
          <w:sz w:val="20"/>
          <w:szCs w:val="20"/>
        </w:rPr>
      </w:pPr>
      <w:r w:rsidRPr="00AE7CF2">
        <w:rPr>
          <w:rFonts w:ascii="Times New Roman" w:hAnsi="Times New Roman" w:cs="Times New Roman"/>
          <w:sz w:val="28"/>
          <w:szCs w:val="28"/>
        </w:rPr>
        <w:t>3. </w:t>
      </w:r>
      <w:r w:rsidR="00AE7CF2" w:rsidRPr="00AE7CF2">
        <w:rPr>
          <w:rFonts w:ascii="Times New Roman" w:hAnsi="Times New Roman" w:cs="Times New Roman"/>
          <w:bCs/>
          <w:sz w:val="28"/>
          <w:szCs w:val="28"/>
        </w:rPr>
        <w:t>674600, Забайкал</w:t>
      </w:r>
      <w:r w:rsidR="00AE7CF2">
        <w:rPr>
          <w:rFonts w:ascii="Times New Roman" w:hAnsi="Times New Roman" w:cs="Times New Roman"/>
          <w:bCs/>
          <w:sz w:val="28"/>
          <w:szCs w:val="28"/>
        </w:rPr>
        <w:t xml:space="preserve">ьский край, Борзинский район, </w:t>
      </w:r>
      <w:r w:rsidR="00B22853">
        <w:rPr>
          <w:rFonts w:ascii="Times New Roman" w:hAnsi="Times New Roman" w:cs="Times New Roman"/>
          <w:bCs/>
          <w:sz w:val="28"/>
          <w:szCs w:val="28"/>
        </w:rPr>
        <w:t xml:space="preserve">г. Борзя, ул. </w:t>
      </w:r>
      <w:r w:rsidR="00AE7CF2" w:rsidRPr="00AE7CF2">
        <w:rPr>
          <w:rFonts w:ascii="Times New Roman" w:hAnsi="Times New Roman" w:cs="Times New Roman"/>
          <w:bCs/>
          <w:sz w:val="28"/>
          <w:szCs w:val="28"/>
        </w:rPr>
        <w:t>Шамсутдинова, 12</w:t>
      </w:r>
      <w:r w:rsidR="00AE7CF2">
        <w:t> </w:t>
      </w:r>
    </w:p>
    <w:p w:rsidR="00FB5488" w:rsidRPr="00FB5488" w:rsidRDefault="00FB5488" w:rsidP="00B228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E7CF2" w:rsidRPr="00AE7CF2" w:rsidRDefault="00AE7CF2" w:rsidP="00B54B1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AE7CF2" w:rsidRPr="00AE7CF2" w:rsidRDefault="00AE7CF2" w:rsidP="00B54B1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E7CF2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AE7CF2">
        <w:rPr>
          <w:rFonts w:ascii="Times New Roman" w:hAnsi="Times New Roman" w:cs="Times New Roman"/>
          <w:bCs/>
          <w:sz w:val="28"/>
          <w:szCs w:val="28"/>
        </w:rPr>
        <w:t>:</w:t>
      </w:r>
    </w:p>
    <w:p w:rsidR="00AE7CF2" w:rsidRPr="00AE7CF2" w:rsidRDefault="00AE7CF2" w:rsidP="00B54B1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прививок);</w:t>
      </w:r>
    </w:p>
    <w:p w:rsidR="00AE7CF2" w:rsidRPr="00AE7CF2" w:rsidRDefault="00AE7CF2" w:rsidP="00B54B1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>сестринскому делу в педиатрии;</w:t>
      </w:r>
    </w:p>
    <w:p w:rsidR="00AE7CF2" w:rsidRPr="00AE7CF2" w:rsidRDefault="00AE7CF2" w:rsidP="00B54B1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AE7CF2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AE7CF2">
        <w:rPr>
          <w:rFonts w:ascii="Times New Roman" w:hAnsi="Times New Roman" w:cs="Times New Roman"/>
          <w:bCs/>
          <w:sz w:val="28"/>
          <w:szCs w:val="28"/>
        </w:rPr>
        <w:t>:</w:t>
      </w:r>
    </w:p>
    <w:p w:rsidR="00AE7CF2" w:rsidRPr="00AE7CF2" w:rsidRDefault="00AE7CF2" w:rsidP="00B54B1C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AE7CF2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прививок);</w:t>
      </w:r>
    </w:p>
    <w:p w:rsidR="00AE7CF2" w:rsidRPr="00AE7CF2" w:rsidRDefault="00B22853" w:rsidP="00B54B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педиатрии.</w:t>
      </w:r>
    </w:p>
    <w:p w:rsidR="00FB5488" w:rsidRPr="00FB5488" w:rsidRDefault="00FB5488" w:rsidP="00B54B1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FB5488" w:rsidRPr="00AE7CF2" w:rsidRDefault="00FB5488" w:rsidP="00B54B1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 xml:space="preserve">4. </w:t>
      </w:r>
      <w:r w:rsidRPr="00AE7CF2">
        <w:rPr>
          <w:rFonts w:ascii="Times New Roman" w:hAnsi="Times New Roman" w:cs="Times New Roman"/>
          <w:sz w:val="28"/>
          <w:szCs w:val="28"/>
        </w:rPr>
        <w:t>674600, Забайкальский край, Борзинский район, г. Борзя,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AE7CF2">
        <w:rPr>
          <w:rFonts w:ascii="Times New Roman" w:hAnsi="Times New Roman" w:cs="Times New Roman"/>
          <w:sz w:val="28"/>
          <w:szCs w:val="28"/>
        </w:rPr>
        <w:t>Победы, 34 а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FB5488">
        <w:rPr>
          <w:rFonts w:ascii="Times New Roman" w:hAnsi="Times New Roman" w:cs="Times New Roman"/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ортопедической,</w:t>
      </w:r>
      <w:r w:rsidRPr="00AE7CF2">
        <w:rPr>
          <w:rFonts w:ascii="Times New Roman" w:hAnsi="Times New Roman" w:cs="Times New Roman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детской,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общей практики,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ортопедической,</w:t>
      </w:r>
      <w:r w:rsidRPr="00AE7CF2">
        <w:rPr>
          <w:rFonts w:ascii="Times New Roman" w:hAnsi="Times New Roman" w:cs="Times New Roman"/>
          <w:sz w:val="28"/>
          <w:szCs w:val="28"/>
        </w:rPr>
        <w:br/>
        <w:t>стоматологии терапевтичес</w:t>
      </w:r>
      <w:r w:rsidR="00B22853">
        <w:rPr>
          <w:rFonts w:ascii="Times New Roman" w:hAnsi="Times New Roman" w:cs="Times New Roman"/>
          <w:sz w:val="28"/>
          <w:szCs w:val="28"/>
        </w:rPr>
        <w:t>кой,</w:t>
      </w:r>
      <w:r w:rsidR="00B22853">
        <w:rPr>
          <w:rFonts w:ascii="Times New Roman" w:hAnsi="Times New Roman" w:cs="Times New Roman"/>
          <w:sz w:val="28"/>
          <w:szCs w:val="28"/>
        </w:rPr>
        <w:br/>
        <w:t>стоматологии хирургической.</w:t>
      </w:r>
      <w:r w:rsidRPr="00AE7CF2">
        <w:rPr>
          <w:rFonts w:ascii="Times New Roman" w:hAnsi="Times New Roman" w:cs="Times New Roman"/>
          <w:sz w:val="28"/>
          <w:szCs w:val="28"/>
        </w:rPr>
        <w:br/>
        <w:t>7.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AE7CF2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AE7CF2" w:rsidRDefault="00FB5488" w:rsidP="00B54B1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>5. 674600, Забайкальский край, Борзинс</w:t>
      </w:r>
      <w:r w:rsidR="00B22853">
        <w:rPr>
          <w:rFonts w:ascii="Times New Roman" w:hAnsi="Times New Roman" w:cs="Times New Roman"/>
          <w:sz w:val="28"/>
          <w:szCs w:val="28"/>
        </w:rPr>
        <w:t xml:space="preserve">кий район, </w:t>
      </w:r>
      <w:r w:rsidRPr="00AE7CF2">
        <w:rPr>
          <w:rFonts w:ascii="Times New Roman" w:hAnsi="Times New Roman" w:cs="Times New Roman"/>
          <w:sz w:val="28"/>
          <w:szCs w:val="28"/>
        </w:rPr>
        <w:t>г. Борзя,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AE7CF2">
        <w:rPr>
          <w:rFonts w:ascii="Times New Roman" w:hAnsi="Times New Roman" w:cs="Times New Roman"/>
          <w:sz w:val="28"/>
          <w:szCs w:val="28"/>
        </w:rPr>
        <w:t>Ленина, 5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AE7CF2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AE7CF2">
        <w:rPr>
          <w:rFonts w:ascii="Times New Roman" w:hAnsi="Times New Roman" w:cs="Times New Roman"/>
          <w:sz w:val="28"/>
          <w:szCs w:val="28"/>
        </w:rPr>
        <w:br/>
        <w:t>гигиеническому воспитанию,</w:t>
      </w:r>
      <w:r w:rsidRPr="00AE7CF2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медицинской статистике,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массажу,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AE7CF2">
        <w:rPr>
          <w:rFonts w:ascii="Times New Roman" w:hAnsi="Times New Roman" w:cs="Times New Roman"/>
          <w:sz w:val="28"/>
          <w:szCs w:val="28"/>
        </w:rPr>
        <w:br/>
      </w:r>
      <w:r w:rsidRPr="00AE7CF2">
        <w:rPr>
          <w:rFonts w:ascii="Times New Roman" w:hAnsi="Times New Roman" w:cs="Times New Roman"/>
          <w:sz w:val="28"/>
          <w:szCs w:val="28"/>
        </w:rPr>
        <w:lastRenderedPageBreak/>
        <w:t>сестринскому делу,</w:t>
      </w:r>
      <w:r w:rsidRPr="00AE7CF2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2) при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оказании первичной врачебной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AE7CF2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AE7CF2">
        <w:rPr>
          <w:rFonts w:ascii="Times New Roman" w:hAnsi="Times New Roman" w:cs="Times New Roman"/>
          <w:sz w:val="28"/>
          <w:szCs w:val="28"/>
        </w:rPr>
        <w:br/>
        <w:t>клинической 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AE7CF2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технологий),</w:t>
      </w:r>
      <w:r w:rsidRPr="00AE7CF2">
        <w:rPr>
          <w:rFonts w:ascii="Times New Roman" w:hAnsi="Times New Roman" w:cs="Times New Roman"/>
          <w:sz w:val="28"/>
          <w:szCs w:val="28"/>
        </w:rPr>
        <w:br/>
        <w:t>дерматовенерологии,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кардиологии,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клинической лабораторной диагностике,</w:t>
      </w:r>
      <w:r w:rsidRPr="00AE7CF2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онкологии,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AE7CF2">
        <w:rPr>
          <w:rFonts w:ascii="Times New Roman" w:hAnsi="Times New Roman" w:cs="Times New Roman"/>
          <w:sz w:val="28"/>
          <w:szCs w:val="28"/>
        </w:rPr>
        <w:br/>
        <w:t>офтальмологии,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профпатологии,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психиатрии,</w:t>
      </w:r>
      <w:r w:rsidRPr="00AE7CF2">
        <w:rPr>
          <w:rFonts w:ascii="Times New Roman" w:hAnsi="Times New Roman" w:cs="Times New Roman"/>
          <w:sz w:val="28"/>
          <w:szCs w:val="28"/>
        </w:rPr>
        <w:br/>
        <w:t>психиатрии-наркологии,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пульмонологии,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травматологии и ортопедии,</w:t>
      </w:r>
      <w:r w:rsidRPr="00AE7CF2">
        <w:rPr>
          <w:rFonts w:ascii="Times New Roman" w:hAnsi="Times New Roman" w:cs="Times New Roman"/>
          <w:sz w:val="28"/>
          <w:szCs w:val="28"/>
        </w:rPr>
        <w:br/>
        <w:t>урологии,</w:t>
      </w:r>
      <w:r w:rsidRPr="00AE7CF2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AE7CF2">
        <w:rPr>
          <w:rFonts w:ascii="Times New Roman" w:hAnsi="Times New Roman" w:cs="Times New Roman"/>
          <w:sz w:val="28"/>
          <w:szCs w:val="28"/>
        </w:rPr>
        <w:br/>
        <w:t>функциональной диагно</w:t>
      </w:r>
      <w:r w:rsidR="00B22853">
        <w:rPr>
          <w:rFonts w:ascii="Times New Roman" w:hAnsi="Times New Roman" w:cs="Times New Roman"/>
          <w:sz w:val="28"/>
          <w:szCs w:val="28"/>
        </w:rPr>
        <w:t>стике,</w:t>
      </w:r>
      <w:r w:rsidR="00B22853">
        <w:rPr>
          <w:rFonts w:ascii="Times New Roman" w:hAnsi="Times New Roman" w:cs="Times New Roman"/>
          <w:sz w:val="28"/>
          <w:szCs w:val="28"/>
        </w:rPr>
        <w:br/>
        <w:t>хирургии,</w:t>
      </w:r>
      <w:r w:rsidR="00B22853">
        <w:rPr>
          <w:rFonts w:ascii="Times New Roman" w:hAnsi="Times New Roman" w:cs="Times New Roman"/>
          <w:sz w:val="28"/>
          <w:szCs w:val="28"/>
        </w:rPr>
        <w:br/>
        <w:t>эндокринологии.</w:t>
      </w:r>
      <w:r w:rsidRPr="00AE7CF2">
        <w:rPr>
          <w:rFonts w:ascii="Times New Roman" w:hAnsi="Times New Roman" w:cs="Times New Roman"/>
          <w:sz w:val="28"/>
          <w:szCs w:val="28"/>
        </w:rPr>
        <w:br/>
        <w:t>7.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 xml:space="preserve">1) при проведении медицинских осмотров </w:t>
      </w:r>
      <w:proofErr w:type="gramStart"/>
      <w:r w:rsidRPr="00AE7CF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>:</w:t>
      </w:r>
    </w:p>
    <w:p w:rsidR="00A51347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7CF2">
        <w:rPr>
          <w:rFonts w:ascii="Times New Roman" w:hAnsi="Times New Roman" w:cs="Times New Roman"/>
          <w:sz w:val="28"/>
          <w:szCs w:val="28"/>
        </w:rPr>
        <w:t>медицинским осмотрам (предварительным, периодическим),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профилактическим,</w:t>
      </w:r>
      <w:r w:rsidRPr="00AE7CF2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родители,</w:t>
      </w:r>
      <w:r w:rsidRPr="00AE7CF2">
        <w:rPr>
          <w:rFonts w:ascii="Times New Roman" w:hAnsi="Times New Roman" w:cs="Times New Roman"/>
          <w:sz w:val="28"/>
          <w:szCs w:val="28"/>
        </w:rPr>
        <w:br/>
      </w:r>
      <w:r w:rsidRPr="00AE7CF2">
        <w:rPr>
          <w:rFonts w:ascii="Times New Roman" w:hAnsi="Times New Roman" w:cs="Times New Roman"/>
          <w:sz w:val="28"/>
          <w:szCs w:val="28"/>
        </w:rPr>
        <w:lastRenderedPageBreak/>
        <w:t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</w:t>
      </w:r>
      <w:proofErr w:type="gramEnd"/>
      <w:r w:rsidRPr="00AE7CF2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оружием,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AE7CF2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экспертизе временной нетрудоспособности,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экспертизе</w:t>
      </w:r>
      <w:r w:rsidR="00B22853">
        <w:rPr>
          <w:rFonts w:ascii="Times New Roman" w:hAnsi="Times New Roman" w:cs="Times New Roman"/>
          <w:sz w:val="28"/>
          <w:szCs w:val="28"/>
        </w:rPr>
        <w:t xml:space="preserve"> связи заболевания с профессией</w:t>
      </w:r>
      <w:r w:rsidR="00A51347">
        <w:rPr>
          <w:rFonts w:ascii="Times New Roman" w:hAnsi="Times New Roman" w:cs="Times New Roman"/>
          <w:sz w:val="28"/>
          <w:szCs w:val="28"/>
        </w:rPr>
        <w:t>,</w:t>
      </w:r>
    </w:p>
    <w:p w:rsidR="00FB5488" w:rsidRPr="00AE7CF2" w:rsidRDefault="00A51347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экспертизе профессиональной пригодности</w:t>
      </w:r>
      <w:r w:rsidR="00B22853">
        <w:rPr>
          <w:rFonts w:ascii="Times New Roman" w:hAnsi="Times New Roman" w:cs="Times New Roman"/>
          <w:sz w:val="28"/>
          <w:szCs w:val="28"/>
        </w:rPr>
        <w:t>.</w:t>
      </w:r>
    </w:p>
    <w:p w:rsidR="00FB5488" w:rsidRPr="00AE7CF2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AE7CF2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>6. 674608, Забайкальский край, Борзинский район, пгт. Шерловая Гора, ул. Торговая, д.13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медицинской статистике,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2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первичной 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</w:r>
      <w:r w:rsidRPr="00F833AF">
        <w:rPr>
          <w:rFonts w:ascii="Times New Roman" w:hAnsi="Times New Roman" w:cs="Times New Roman"/>
          <w:sz w:val="28"/>
          <w:szCs w:val="28"/>
        </w:rPr>
        <w:lastRenderedPageBreak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F833AF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здравоохранения и общественному здоровью,</w:t>
      </w:r>
      <w:r w:rsidRPr="00F833AF">
        <w:rPr>
          <w:rFonts w:ascii="Times New Roman" w:hAnsi="Times New Roman" w:cs="Times New Roman"/>
          <w:sz w:val="28"/>
          <w:szCs w:val="28"/>
        </w:rPr>
        <w:br/>
        <w:t>оториноларингологии (за исключением кохлеарной имплантации),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</w:t>
      </w:r>
      <w:r w:rsidR="00B22853">
        <w:rPr>
          <w:rFonts w:ascii="Times New Roman" w:hAnsi="Times New Roman" w:cs="Times New Roman"/>
          <w:sz w:val="28"/>
          <w:szCs w:val="28"/>
        </w:rPr>
        <w:t>пии,</w:t>
      </w:r>
      <w:r w:rsidR="00B22853">
        <w:rPr>
          <w:rFonts w:ascii="Times New Roman" w:hAnsi="Times New Roman" w:cs="Times New Roman"/>
          <w:sz w:val="28"/>
          <w:szCs w:val="28"/>
        </w:rPr>
        <w:br/>
        <w:t>функциональной диагностике.</w:t>
      </w:r>
      <w:r w:rsidRPr="00F833AF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Pr="00F833AF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F833AF">
        <w:rPr>
          <w:rFonts w:ascii="Times New Roman" w:hAnsi="Times New Roman" w:cs="Times New Roman"/>
          <w:sz w:val="28"/>
          <w:szCs w:val="28"/>
        </w:rPr>
        <w:br/>
        <w:t>оториноларингологии (за исключением кохлеарной имплантации),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инфекционным болезням,</w:t>
      </w:r>
      <w:r w:rsidRPr="00F833AF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F833AF">
        <w:rPr>
          <w:rFonts w:ascii="Times New Roman" w:hAnsi="Times New Roman" w:cs="Times New Roman"/>
          <w:sz w:val="28"/>
          <w:szCs w:val="28"/>
        </w:rPr>
        <w:br/>
        <w:t>оториноларингологии (за исключением кохлеарной имплантации),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</w:r>
      <w:r w:rsidRPr="00F833AF">
        <w:rPr>
          <w:rFonts w:ascii="Times New Roman" w:hAnsi="Times New Roman" w:cs="Times New Roman"/>
          <w:sz w:val="28"/>
          <w:szCs w:val="28"/>
        </w:rPr>
        <w:lastRenderedPageBreak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</w:t>
      </w:r>
      <w:r w:rsidR="00B22853">
        <w:rPr>
          <w:rFonts w:ascii="Times New Roman" w:hAnsi="Times New Roman" w:cs="Times New Roman"/>
          <w:sz w:val="28"/>
          <w:szCs w:val="28"/>
        </w:rPr>
        <w:t>пии,</w:t>
      </w:r>
      <w:r w:rsidR="00B22853">
        <w:rPr>
          <w:rFonts w:ascii="Times New Roman" w:hAnsi="Times New Roman" w:cs="Times New Roman"/>
          <w:sz w:val="28"/>
          <w:szCs w:val="28"/>
        </w:rPr>
        <w:br/>
        <w:t>функциональной диагностике.</w:t>
      </w:r>
      <w:r w:rsidRPr="00F833AF">
        <w:rPr>
          <w:rFonts w:ascii="Times New Roman" w:hAnsi="Times New Roman" w:cs="Times New Roman"/>
          <w:sz w:val="28"/>
          <w:szCs w:val="28"/>
        </w:rPr>
        <w:br/>
        <w:t>4.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скорой медицинской помощи вне медицинской организаци</w:t>
      </w:r>
      <w:r w:rsidR="00B22853">
        <w:rPr>
          <w:rFonts w:ascii="Times New Roman" w:hAnsi="Times New Roman" w:cs="Times New Roman"/>
          <w:sz w:val="28"/>
          <w:szCs w:val="28"/>
        </w:rPr>
        <w:t>и по:</w:t>
      </w:r>
      <w:r w:rsidR="00B22853">
        <w:rPr>
          <w:rFonts w:ascii="Times New Roman" w:hAnsi="Times New Roman" w:cs="Times New Roman"/>
          <w:sz w:val="28"/>
          <w:szCs w:val="28"/>
        </w:rPr>
        <w:br/>
        <w:t>скорой медицинской помощи.</w:t>
      </w:r>
      <w:r w:rsidRPr="00F833AF">
        <w:rPr>
          <w:rFonts w:ascii="Times New Roman" w:hAnsi="Times New Roman" w:cs="Times New Roman"/>
          <w:sz w:val="28"/>
          <w:szCs w:val="28"/>
        </w:rPr>
        <w:br/>
        <w:t xml:space="preserve">7.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  <w:proofErr w:type="gramEnd"/>
    </w:p>
    <w:p w:rsidR="00FB5488" w:rsidRPr="00F833AF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F833AF" w:rsidRDefault="00FB5488" w:rsidP="00B54B1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7. 674608, Забайкальский край, Борзинский район, пгт. Шерловая Гора, ул. Центральная, д.5 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</w:r>
      <w:r w:rsidRPr="00F833AF">
        <w:rPr>
          <w:rFonts w:ascii="Times New Roman" w:hAnsi="Times New Roman" w:cs="Times New Roman"/>
          <w:sz w:val="28"/>
          <w:szCs w:val="28"/>
        </w:rPr>
        <w:lastRenderedPageBreak/>
        <w:t xml:space="preserve">4) при оказании первичной специализированной медико-санитарной помощи в амбулаторных условиях </w:t>
      </w:r>
      <w:r w:rsidR="00B22853">
        <w:rPr>
          <w:rFonts w:ascii="Times New Roman" w:hAnsi="Times New Roman" w:cs="Times New Roman"/>
          <w:sz w:val="28"/>
          <w:szCs w:val="28"/>
        </w:rPr>
        <w:t>по:</w:t>
      </w:r>
      <w:r w:rsidR="00B22853">
        <w:rPr>
          <w:rFonts w:ascii="Times New Roman" w:hAnsi="Times New Roman" w:cs="Times New Roman"/>
          <w:sz w:val="28"/>
          <w:szCs w:val="28"/>
        </w:rPr>
        <w:br/>
        <w:t>стоматологии общей практики.</w:t>
      </w:r>
      <w:r w:rsidRPr="00F833AF">
        <w:rPr>
          <w:rFonts w:ascii="Times New Roman" w:hAnsi="Times New Roman" w:cs="Times New Roman"/>
          <w:sz w:val="28"/>
          <w:szCs w:val="28"/>
        </w:rPr>
        <w:br/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 xml:space="preserve">2) при оказании специализированной медицинской помощи в стационарных условиях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</w:t>
      </w:r>
      <w:r w:rsidR="00B22853">
        <w:rPr>
          <w:rFonts w:ascii="Times New Roman" w:hAnsi="Times New Roman" w:cs="Times New Roman"/>
          <w:sz w:val="28"/>
          <w:szCs w:val="28"/>
        </w:rPr>
        <w:t>,</w:t>
      </w:r>
      <w:r w:rsidR="00B22853">
        <w:rPr>
          <w:rFonts w:ascii="Times New Roman" w:hAnsi="Times New Roman" w:cs="Times New Roman"/>
          <w:sz w:val="28"/>
          <w:szCs w:val="28"/>
        </w:rPr>
        <w:br/>
        <w:t>сестринскому делу в педиатрии.</w:t>
      </w:r>
      <w:r w:rsidRPr="00F833AF">
        <w:rPr>
          <w:rFonts w:ascii="Times New Roman" w:hAnsi="Times New Roman" w:cs="Times New Roman"/>
          <w:sz w:val="28"/>
          <w:szCs w:val="28"/>
        </w:rPr>
        <w:br/>
        <w:t>7. При проведении ме</w:t>
      </w:r>
      <w:r w:rsidR="00B22853">
        <w:rPr>
          <w:rFonts w:ascii="Times New Roman" w:hAnsi="Times New Roman" w:cs="Times New Roman"/>
          <w:sz w:val="28"/>
          <w:szCs w:val="28"/>
        </w:rPr>
        <w:t xml:space="preserve">дицинских осмотров, медицинских </w:t>
      </w:r>
      <w:r w:rsidRPr="00F833AF">
        <w:rPr>
          <w:rFonts w:ascii="Times New Roman" w:hAnsi="Times New Roman" w:cs="Times New Roman"/>
          <w:sz w:val="28"/>
          <w:szCs w:val="28"/>
        </w:rPr>
        <w:t>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F833AF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F833AF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8. 674607, Забайкальский край, Борзинский район, пгт. Шерловая Гора, ул. Ленина, д. 25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специализированной медицинской помощи в условиях дневного стационара по: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F833AF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функциональной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хирургии,</w:t>
      </w:r>
      <w:r w:rsidRPr="00F833AF">
        <w:rPr>
          <w:rFonts w:ascii="Times New Roman" w:hAnsi="Times New Roman" w:cs="Times New Roman"/>
          <w:sz w:val="28"/>
          <w:szCs w:val="28"/>
        </w:rPr>
        <w:br/>
      </w:r>
      <w:r w:rsidRPr="00F833AF">
        <w:rPr>
          <w:rFonts w:ascii="Times New Roman" w:hAnsi="Times New Roman" w:cs="Times New Roman"/>
          <w:sz w:val="28"/>
          <w:szCs w:val="28"/>
        </w:rPr>
        <w:lastRenderedPageBreak/>
        <w:t>2) при оказании специализированной медицинской помощи в стационарных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условиях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833AF">
        <w:rPr>
          <w:rFonts w:ascii="Times New Roman" w:hAnsi="Times New Roman" w:cs="Times New Roman"/>
          <w:sz w:val="28"/>
          <w:szCs w:val="28"/>
        </w:rPr>
        <w:t>акушерскому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F833AF">
        <w:rPr>
          <w:rFonts w:ascii="Times New Roman" w:hAnsi="Times New Roman" w:cs="Times New Roman"/>
          <w:sz w:val="28"/>
          <w:szCs w:val="28"/>
        </w:rPr>
        <w:br/>
        <w:t>анестезиологии и реаниматологии,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инфекционным болезням,</w:t>
      </w:r>
      <w:r w:rsidRPr="00F833AF">
        <w:rPr>
          <w:rFonts w:ascii="Times New Roman" w:hAnsi="Times New Roman" w:cs="Times New Roman"/>
          <w:sz w:val="28"/>
          <w:szCs w:val="28"/>
        </w:rPr>
        <w:br/>
        <w:t>операционному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F833AF">
        <w:rPr>
          <w:rFonts w:ascii="Times New Roman" w:hAnsi="Times New Roman" w:cs="Times New Roman"/>
          <w:sz w:val="28"/>
          <w:szCs w:val="28"/>
        </w:rPr>
        <w:br/>
        <w:t>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рентгенологии,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физиотерапии,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функц</w:t>
      </w:r>
      <w:r w:rsidR="00B22853">
        <w:rPr>
          <w:rFonts w:ascii="Times New Roman" w:hAnsi="Times New Roman" w:cs="Times New Roman"/>
          <w:sz w:val="28"/>
          <w:szCs w:val="28"/>
        </w:rPr>
        <w:t>иональной диагностике,</w:t>
      </w:r>
      <w:r w:rsidR="00B22853">
        <w:rPr>
          <w:rFonts w:ascii="Times New Roman" w:hAnsi="Times New Roman" w:cs="Times New Roman"/>
          <w:sz w:val="28"/>
          <w:szCs w:val="28"/>
        </w:rPr>
        <w:br/>
        <w:t>хирургии.</w:t>
      </w:r>
      <w:r w:rsidRPr="00F833AF">
        <w:rPr>
          <w:rFonts w:ascii="Times New Roman" w:hAnsi="Times New Roman" w:cs="Times New Roman"/>
          <w:sz w:val="28"/>
          <w:szCs w:val="28"/>
        </w:rPr>
        <w:br/>
        <w:t>4.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скорой медицинской помощи вне медицинской организаци</w:t>
      </w:r>
      <w:r w:rsidR="00B22853">
        <w:rPr>
          <w:rFonts w:ascii="Times New Roman" w:hAnsi="Times New Roman" w:cs="Times New Roman"/>
          <w:sz w:val="28"/>
          <w:szCs w:val="28"/>
        </w:rPr>
        <w:t>и по:</w:t>
      </w:r>
      <w:r w:rsidR="00B22853">
        <w:rPr>
          <w:rFonts w:ascii="Times New Roman" w:hAnsi="Times New Roman" w:cs="Times New Roman"/>
          <w:sz w:val="28"/>
          <w:szCs w:val="28"/>
        </w:rPr>
        <w:br/>
        <w:t>скорой медицинской помощи.</w:t>
      </w:r>
      <w:r w:rsidRPr="00F833AF">
        <w:rPr>
          <w:rFonts w:ascii="Times New Roman" w:hAnsi="Times New Roman" w:cs="Times New Roman"/>
          <w:sz w:val="28"/>
          <w:szCs w:val="28"/>
        </w:rPr>
        <w:br/>
        <w:t xml:space="preserve">7.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  <w:proofErr w:type="gramEnd"/>
    </w:p>
    <w:p w:rsidR="00FB5488" w:rsidRPr="00F833AF" w:rsidRDefault="00FB5488" w:rsidP="00B54B1C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F833AF" w:rsidRDefault="00FB5488" w:rsidP="00B54B1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9. 674607, Забайкальский край, Борзинский район, пгт. Шерловая гора,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Д</w:t>
      </w:r>
      <w:r w:rsidRPr="00F833AF">
        <w:rPr>
          <w:rFonts w:ascii="Times New Roman" w:hAnsi="Times New Roman" w:cs="Times New Roman"/>
          <w:sz w:val="28"/>
          <w:szCs w:val="28"/>
        </w:rPr>
        <w:t xml:space="preserve">зержинского, 5а, пом. 1 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лабораторной диагностике,</w:t>
      </w:r>
      <w:r w:rsidRPr="00F833AF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сестринского дела,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F833AF">
        <w:rPr>
          <w:rFonts w:ascii="Times New Roman" w:hAnsi="Times New Roman" w:cs="Times New Roman"/>
          <w:sz w:val="28"/>
          <w:szCs w:val="28"/>
        </w:rPr>
        <w:br/>
        <w:t>терапии,</w:t>
      </w:r>
      <w:r w:rsidRPr="00F833AF">
        <w:rPr>
          <w:rFonts w:ascii="Times New Roman" w:hAnsi="Times New Roman" w:cs="Times New Roman"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</w:t>
      </w:r>
      <w:r w:rsidRPr="00F833AF">
        <w:rPr>
          <w:rFonts w:ascii="Times New Roman" w:hAnsi="Times New Roman" w:cs="Times New Roman"/>
          <w:sz w:val="28"/>
          <w:szCs w:val="28"/>
        </w:rPr>
        <w:br/>
        <w:t>инфекционным болезням,</w:t>
      </w:r>
      <w:r w:rsidRPr="00F833AF">
        <w:rPr>
          <w:rFonts w:ascii="Times New Roman" w:hAnsi="Times New Roman" w:cs="Times New Roman"/>
          <w:sz w:val="28"/>
          <w:szCs w:val="28"/>
        </w:rPr>
        <w:br/>
        <w:t>неврологии,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</w:t>
      </w:r>
      <w:r w:rsidR="00B22853">
        <w:rPr>
          <w:rFonts w:ascii="Times New Roman" w:hAnsi="Times New Roman" w:cs="Times New Roman"/>
          <w:sz w:val="28"/>
          <w:szCs w:val="28"/>
        </w:rPr>
        <w:t>бщественному здоровью,</w:t>
      </w:r>
      <w:r w:rsidR="00B22853">
        <w:rPr>
          <w:rFonts w:ascii="Times New Roman" w:hAnsi="Times New Roman" w:cs="Times New Roman"/>
          <w:sz w:val="28"/>
          <w:szCs w:val="28"/>
        </w:rPr>
        <w:br/>
        <w:t>хирургии.</w:t>
      </w:r>
      <w:r w:rsidRPr="00F833AF">
        <w:rPr>
          <w:rFonts w:ascii="Times New Roman" w:hAnsi="Times New Roman" w:cs="Times New Roman"/>
          <w:sz w:val="28"/>
          <w:szCs w:val="28"/>
        </w:rPr>
        <w:br/>
        <w:t>7.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(предварительным, периодическим),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        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10. 674607, Забайкальский край, Борзинский район, пгт. Шерловая Гора,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Оловянная, 5, пом. 1 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lastRenderedPageBreak/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делу,</w:t>
      </w:r>
      <w:r w:rsidRPr="00F833AF">
        <w:rPr>
          <w:rFonts w:ascii="Times New Roman" w:hAnsi="Times New Roman" w:cs="Times New Roman"/>
          <w:sz w:val="28"/>
          <w:szCs w:val="28"/>
        </w:rPr>
        <w:br/>
        <w:t>сестринскому делу в педиатрии,</w:t>
      </w:r>
      <w:r w:rsidRPr="00F833AF">
        <w:rPr>
          <w:rFonts w:ascii="Times New Roman" w:hAnsi="Times New Roman" w:cs="Times New Roman"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неотложной медицинской помо</w:t>
      </w:r>
      <w:r w:rsidR="00B22853">
        <w:rPr>
          <w:rFonts w:ascii="Times New Roman" w:hAnsi="Times New Roman" w:cs="Times New Roman"/>
          <w:sz w:val="28"/>
          <w:szCs w:val="28"/>
        </w:rPr>
        <w:t>щи</w:t>
      </w:r>
      <w:proofErr w:type="gramEnd"/>
      <w:r w:rsidR="00B22853">
        <w:rPr>
          <w:rFonts w:ascii="Times New Roman" w:hAnsi="Times New Roman" w:cs="Times New Roman"/>
          <w:sz w:val="28"/>
          <w:szCs w:val="28"/>
        </w:rPr>
        <w:t>,</w:t>
      </w:r>
      <w:r w:rsidR="00B22853">
        <w:rPr>
          <w:rFonts w:ascii="Times New Roman" w:hAnsi="Times New Roman" w:cs="Times New Roman"/>
          <w:sz w:val="28"/>
          <w:szCs w:val="28"/>
        </w:rPr>
        <w:br/>
        <w:t>педиатрии.</w:t>
      </w:r>
      <w:r w:rsidRPr="00F833A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профилактическим,</w:t>
      </w:r>
      <w:r w:rsidRPr="00F833AF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экспертизе качества медицинской помощи,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11. 674624, Забайкальский край, Борзинский район, с.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Южное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Садовая, 5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12. 674620,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Ключевское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Северная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д.5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13. 674622,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Кондуй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72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14. 674616, Забайка</w:t>
      </w:r>
      <w:r w:rsidR="00A30516">
        <w:rPr>
          <w:rFonts w:ascii="Times New Roman" w:hAnsi="Times New Roman" w:cs="Times New Roman"/>
          <w:sz w:val="28"/>
          <w:szCs w:val="28"/>
        </w:rPr>
        <w:t xml:space="preserve">льский край, Борзинский район, </w:t>
      </w:r>
      <w:r w:rsidRPr="00F833AF">
        <w:rPr>
          <w:rFonts w:ascii="Times New Roman" w:hAnsi="Times New Roman" w:cs="Times New Roman"/>
          <w:sz w:val="28"/>
          <w:szCs w:val="28"/>
        </w:rPr>
        <w:t>с. Чиндант-2,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Лазо, 39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15. 674615, Забайкальский край, Борзинский район, с. Шоноктуй,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Нагорная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1, помещение 1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16. 674614, Забайкальский край, Борзинский район, с. Хада-Булак,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, д</w:t>
      </w:r>
      <w:r w:rsidR="00B22853">
        <w:rPr>
          <w:rFonts w:ascii="Times New Roman" w:hAnsi="Times New Roman" w:cs="Times New Roman"/>
          <w:sz w:val="28"/>
          <w:szCs w:val="28"/>
        </w:rPr>
        <w:t>.</w:t>
      </w:r>
      <w:r w:rsidRPr="00F833AF">
        <w:rPr>
          <w:rFonts w:ascii="Times New Roman" w:hAnsi="Times New Roman" w:cs="Times New Roman"/>
          <w:sz w:val="28"/>
          <w:szCs w:val="28"/>
        </w:rPr>
        <w:t xml:space="preserve"> 8а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17. 674617, Забайкальский край, Борзинский район, с. Соловьевск,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Мира, д.37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18. 674611, Забайкальский край, Борзинский район, пгт. Шерловая Гора,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Линейная, д. 6а, пом. 3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19. 674621, Забайкальский край, Борзинский район, с. Цаган-Олуй,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21 а, пом. 1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20. 674624, Забайкальский край, Борзинский район,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. Передняя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Бырка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Советская, д.68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21. 674602, Забайкальский край, Борзинский район, г. Борзя, микрорайон Борзя-3, ДОС 14, кв. 3 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FB5488">
        <w:rPr>
          <w:rFonts w:ascii="Times New Roman" w:hAnsi="Times New Roman" w:cs="Times New Roman"/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ле</w:t>
      </w:r>
      <w:r w:rsidR="00B22853">
        <w:rPr>
          <w:rFonts w:ascii="Times New Roman" w:hAnsi="Times New Roman" w:cs="Times New Roman"/>
          <w:sz w:val="28"/>
          <w:szCs w:val="28"/>
        </w:rPr>
        <w:t>чебному делу,</w:t>
      </w:r>
      <w:r w:rsidR="00B22853">
        <w:rPr>
          <w:rFonts w:ascii="Times New Roman" w:hAnsi="Times New Roman" w:cs="Times New Roman"/>
          <w:sz w:val="28"/>
          <w:szCs w:val="28"/>
        </w:rPr>
        <w:br/>
        <w:t>сестринскому делу.</w:t>
      </w:r>
      <w:r w:rsidRPr="00F833A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F833AF" w:rsidRDefault="00FB5488" w:rsidP="00B54B1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22. 674600,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Новоборзинское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3, пом 3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23. 674629,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Олдонда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21а 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</w:t>
      </w:r>
      <w:r w:rsidR="00B22853">
        <w:rPr>
          <w:rFonts w:ascii="Times New Roman" w:hAnsi="Times New Roman" w:cs="Times New Roman"/>
          <w:sz w:val="28"/>
          <w:szCs w:val="28"/>
        </w:rPr>
        <w:t>еских прививок),</w:t>
      </w:r>
      <w:r w:rsidR="00B22853">
        <w:rPr>
          <w:rFonts w:ascii="Times New Roman" w:hAnsi="Times New Roman" w:cs="Times New Roman"/>
          <w:sz w:val="28"/>
          <w:szCs w:val="28"/>
        </w:rPr>
        <w:br/>
        <w:t>лечебному делу.</w:t>
      </w:r>
      <w:r w:rsidRPr="00F833A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B5488" w:rsidRPr="00F833AF" w:rsidRDefault="00FB5488" w:rsidP="00B54B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24. 674627,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Биликтуй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Гагарина, д.24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lastRenderedPageBreak/>
        <w:t xml:space="preserve">25. 674607, Забайкальский край, Борзинский район, с.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Приозерное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>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Нагорная, д.12, пом.1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 xml:space="preserve">26. 674613, Забайкальский край, Борзинский район, с. </w:t>
      </w:r>
      <w:proofErr w:type="spellStart"/>
      <w:r w:rsidRPr="00F833AF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F833AF">
        <w:rPr>
          <w:rFonts w:ascii="Times New Roman" w:hAnsi="Times New Roman" w:cs="Times New Roman"/>
          <w:sz w:val="28"/>
          <w:szCs w:val="28"/>
        </w:rPr>
        <w:t>-Озерная,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33AF">
        <w:rPr>
          <w:rFonts w:ascii="Times New Roman" w:hAnsi="Times New Roman" w:cs="Times New Roman"/>
          <w:sz w:val="28"/>
          <w:szCs w:val="28"/>
        </w:rPr>
        <w:t>Зеленая</w:t>
      </w:r>
      <w:proofErr w:type="gramEnd"/>
      <w:r w:rsidRPr="00F833AF">
        <w:rPr>
          <w:rFonts w:ascii="Times New Roman" w:hAnsi="Times New Roman" w:cs="Times New Roman"/>
          <w:sz w:val="28"/>
          <w:szCs w:val="28"/>
        </w:rPr>
        <w:t xml:space="preserve">, 24 </w:t>
      </w:r>
    </w:p>
    <w:p w:rsidR="00FB5488" w:rsidRPr="00F833AF" w:rsidRDefault="00FB5488" w:rsidP="00B54B1C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27. 674625, Забайкальский край, Борзинский район, с. Курунзулай, ул.</w:t>
      </w:r>
      <w:r w:rsidR="00B22853">
        <w:rPr>
          <w:rFonts w:ascii="Times New Roman" w:hAnsi="Times New Roman" w:cs="Times New Roman"/>
          <w:sz w:val="28"/>
          <w:szCs w:val="28"/>
        </w:rPr>
        <w:t xml:space="preserve"> </w:t>
      </w:r>
      <w:r w:rsidRPr="00F833AF">
        <w:rPr>
          <w:rFonts w:ascii="Times New Roman" w:hAnsi="Times New Roman" w:cs="Times New Roman"/>
          <w:sz w:val="28"/>
          <w:szCs w:val="28"/>
        </w:rPr>
        <w:t xml:space="preserve">Якимова, 4а </w:t>
      </w:r>
    </w:p>
    <w:p w:rsidR="00F833AF" w:rsidRPr="00F833AF" w:rsidRDefault="00FB5488" w:rsidP="00B2285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28. 674601, Забайкальский край, Борзинский район, г. Борзя, ми</w:t>
      </w:r>
      <w:r w:rsidR="00F833AF">
        <w:rPr>
          <w:rFonts w:ascii="Times New Roman" w:hAnsi="Times New Roman" w:cs="Times New Roman"/>
          <w:sz w:val="28"/>
          <w:szCs w:val="28"/>
        </w:rPr>
        <w:t>крорайон Борзя-2, дом 27, пом 2</w:t>
      </w:r>
    </w:p>
    <w:p w:rsidR="00FB5488" w:rsidRPr="00FB5488" w:rsidRDefault="00FB5488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488" w:rsidRP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FB5488" w:rsidRPr="00F833AF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Pr="00F833AF">
        <w:rPr>
          <w:rFonts w:ascii="Times New Roman" w:hAnsi="Times New Roman" w:cs="Times New Roman"/>
          <w:sz w:val="28"/>
          <w:szCs w:val="28"/>
        </w:rPr>
        <w:br/>
        <w:t>вакцинации (проведению профилактических прививок),</w:t>
      </w:r>
      <w:r w:rsidRPr="00F833AF">
        <w:rPr>
          <w:rFonts w:ascii="Times New Roman" w:hAnsi="Times New Roman" w:cs="Times New Roman"/>
          <w:sz w:val="28"/>
          <w:szCs w:val="28"/>
        </w:rPr>
        <w:br/>
        <w:t>лечебному делу</w:t>
      </w:r>
      <w:r w:rsidR="00B22853">
        <w:rPr>
          <w:rFonts w:ascii="Times New Roman" w:hAnsi="Times New Roman" w:cs="Times New Roman"/>
          <w:sz w:val="28"/>
          <w:szCs w:val="28"/>
        </w:rPr>
        <w:t>,</w:t>
      </w:r>
      <w:r w:rsidR="00B22853">
        <w:rPr>
          <w:rFonts w:ascii="Times New Roman" w:hAnsi="Times New Roman" w:cs="Times New Roman"/>
          <w:sz w:val="28"/>
          <w:szCs w:val="28"/>
        </w:rPr>
        <w:br/>
        <w:t>сестринскому делу в педиатрии.</w:t>
      </w:r>
      <w:r w:rsidRPr="00F833A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F833AF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  <w:r w:rsidRPr="00F833AF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послерейсовым),</w:t>
      </w:r>
    </w:p>
    <w:p w:rsidR="00FB5488" w:rsidRDefault="00FB5488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3AF">
        <w:rPr>
          <w:rFonts w:ascii="Times New Roman" w:hAnsi="Times New Roman" w:cs="Times New Roman"/>
          <w:sz w:val="28"/>
          <w:szCs w:val="28"/>
        </w:rPr>
        <w:t>3) при проведении медицинских экспертиз по:</w:t>
      </w:r>
      <w:r w:rsidRPr="00F833AF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B22853">
        <w:rPr>
          <w:rFonts w:ascii="Times New Roman" w:hAnsi="Times New Roman" w:cs="Times New Roman"/>
          <w:sz w:val="28"/>
          <w:szCs w:val="28"/>
        </w:rPr>
        <w:t>зе временной нетрудоспособности.</w:t>
      </w:r>
    </w:p>
    <w:p w:rsidR="00F833AF" w:rsidRPr="00F833AF" w:rsidRDefault="00F833AF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3AF" w:rsidRPr="00B22853" w:rsidRDefault="00B22853" w:rsidP="00B228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29.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Чехова, 3а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30.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район, г. Борзя, ул.  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Савватеевская, 8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31.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Советская, 10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32.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Промышленная, 35а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33.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Кирова, 65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34.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Гурьева, 30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35.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Дзержинского, 31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36.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Савватеевская, 5</w:t>
      </w:r>
    </w:p>
    <w:p w:rsidR="00F833AF" w:rsidRPr="00B22853" w:rsidRDefault="00B22853" w:rsidP="00B2285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37.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674608, Забайкальский край, Борзинский район, г. Борзя, пгт. Шерловая Гора, ул. Профсоюзная, 37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38.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 xml:space="preserve">674608, Забайкальский край, Борзинский район, г. Борзя, пгт. Шерловая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lastRenderedPageBreak/>
        <w:t>Гора, Микрорайон 2, 5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39.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674607, Забайкальский край, Борзинский район, г. Борзя, пгт. Шерловая Гора, ул. Дзержинского, 8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674607, Забайкальский край, Борзинский район, г. Борзя, пгт. Шерловая Гора, ул. Большое Садовое Кольцо, 8а</w:t>
      </w:r>
    </w:p>
    <w:p w:rsidR="00F833AF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41. </w:t>
      </w:r>
      <w:r w:rsidR="00F833AF" w:rsidRPr="00B22853">
        <w:rPr>
          <w:rFonts w:ascii="Times New Roman" w:hAnsi="Times New Roman" w:cs="Times New Roman"/>
          <w:bCs/>
          <w:sz w:val="28"/>
          <w:szCs w:val="28"/>
        </w:rPr>
        <w:t>674607, Забайкальский край, Борзинский район, г. Борзя, пгт. Шерловая Гора, ул. Ленина, 4</w:t>
      </w:r>
    </w:p>
    <w:p w:rsidR="00EB357C" w:rsidRPr="00FB5488" w:rsidRDefault="00EB357C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EB357C" w:rsidRPr="00FB5488" w:rsidRDefault="00EB357C" w:rsidP="00B5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488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EB357C" w:rsidRPr="00EB357C" w:rsidRDefault="00EB357C" w:rsidP="00B54B1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Pr="00EB357C">
        <w:rPr>
          <w:rFonts w:ascii="Times New Roman" w:hAnsi="Times New Roman" w:cs="Times New Roman"/>
          <w:bCs/>
          <w:sz w:val="28"/>
          <w:szCs w:val="28"/>
        </w:rPr>
        <w:br/>
        <w:t>вакцинации (проведению профилактических прививок),</w:t>
      </w:r>
      <w:r w:rsidRPr="00EB357C">
        <w:rPr>
          <w:rFonts w:ascii="Times New Roman" w:hAnsi="Times New Roman" w:cs="Times New Roman"/>
          <w:bCs/>
          <w:sz w:val="28"/>
          <w:szCs w:val="28"/>
        </w:rPr>
        <w:br/>
        <w:t>сестринскому делу в педиатрии,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EB357C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EB357C">
        <w:rPr>
          <w:rFonts w:ascii="Times New Roman" w:hAnsi="Times New Roman" w:cs="Times New Roman"/>
          <w:bCs/>
          <w:sz w:val="28"/>
          <w:szCs w:val="28"/>
        </w:rPr>
        <w:t>: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помощи,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 xml:space="preserve">педиатрии. </w:t>
      </w:r>
    </w:p>
    <w:p w:rsidR="00EB357C" w:rsidRDefault="00EB357C" w:rsidP="00B54B1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t> 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42.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Ленина, 26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43.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Коновалова, 21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44.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Лазо, 33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45.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Карла Маркса, 204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46.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Свердлова, 10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47.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Победы, 21, пом. 1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48.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674600, Забайкальский край, Борзинский район, г. Борзя, ул. Советская, 52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49.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674607, Забайкальский край, Борзинский район, Шерловая Гора, ул. Дзержинского, 6а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50.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674607, Забайкальский край, Борзинский район, Шерловая Гора, ул. Ленина, 14</w:t>
      </w:r>
    </w:p>
    <w:p w:rsidR="00EB357C" w:rsidRPr="00B22853" w:rsidRDefault="00B22853" w:rsidP="00B22853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51.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674608, Забайкальский край, Борзинский район, Шерловая Гора, ул. Горького, 12</w:t>
      </w:r>
    </w:p>
    <w:p w:rsidR="00EB357C" w:rsidRPr="00B22853" w:rsidRDefault="00B22853" w:rsidP="00B54B1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52. </w:t>
      </w:r>
      <w:r w:rsidR="00EB357C" w:rsidRPr="00B22853">
        <w:rPr>
          <w:rFonts w:ascii="Times New Roman" w:hAnsi="Times New Roman" w:cs="Times New Roman"/>
          <w:bCs/>
          <w:sz w:val="28"/>
          <w:szCs w:val="28"/>
        </w:rPr>
        <w:t>674608, Забайкальский край, Борзинский район, Шерловая Гора, ул. Торговая, 34</w:t>
      </w:r>
    </w:p>
    <w:p w:rsidR="00EB357C" w:rsidRPr="00FB5488" w:rsidRDefault="00EB357C" w:rsidP="00B54B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</w:t>
      </w:r>
      <w:r w:rsidRPr="00FB5488">
        <w:rPr>
          <w:rFonts w:ascii="Times New Roman" w:hAnsi="Times New Roman" w:cs="Times New Roman"/>
          <w:bCs/>
          <w:sz w:val="16"/>
          <w:szCs w:val="16"/>
        </w:rPr>
        <w:lastRenderedPageBreak/>
        <w:t>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B5488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FB5488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EB357C" w:rsidRPr="00EB357C" w:rsidRDefault="00EB357C" w:rsidP="00B54B1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Работы (услуги), выполняемые:</w:t>
      </w:r>
    </w:p>
    <w:p w:rsidR="00EB357C" w:rsidRPr="00EB357C" w:rsidRDefault="00EB357C" w:rsidP="00B54B1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2. При оказании первичной, в том числе доврачебной, врачебной и                              специализированной, медико-санитарной помощи организуются и выполняются следующие работы (услуги):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Pr="00EB357C">
        <w:rPr>
          <w:rFonts w:ascii="Times New Roman" w:hAnsi="Times New Roman" w:cs="Times New Roman"/>
          <w:bCs/>
          <w:sz w:val="28"/>
          <w:szCs w:val="28"/>
        </w:rPr>
        <w:br/>
        <w:t>вакцинации (проведению профилактических прививок),</w:t>
      </w:r>
      <w:r w:rsidRPr="00EB357C">
        <w:rPr>
          <w:rFonts w:ascii="Times New Roman" w:hAnsi="Times New Roman" w:cs="Times New Roman"/>
          <w:bCs/>
          <w:sz w:val="28"/>
          <w:szCs w:val="28"/>
        </w:rPr>
        <w:br/>
        <w:t>лечебному делу,</w:t>
      </w:r>
      <w:r w:rsidRPr="00EB357C">
        <w:rPr>
          <w:rFonts w:ascii="Times New Roman" w:hAnsi="Times New Roman" w:cs="Times New Roman"/>
          <w:bCs/>
          <w:sz w:val="28"/>
          <w:szCs w:val="28"/>
        </w:rPr>
        <w:br/>
        <w:t xml:space="preserve">2) при оказании первичной врачебной медико-санитарной помощи в амбулаторных условиях </w:t>
      </w:r>
      <w:proofErr w:type="gramStart"/>
      <w:r w:rsidRPr="00EB357C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EB357C">
        <w:rPr>
          <w:rFonts w:ascii="Times New Roman" w:hAnsi="Times New Roman" w:cs="Times New Roman"/>
          <w:bCs/>
          <w:sz w:val="28"/>
          <w:szCs w:val="28"/>
        </w:rPr>
        <w:t>: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вакцинации (проведению профилактических прививок),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>неотложной медицинской помощи,</w:t>
      </w:r>
    </w:p>
    <w:p w:rsidR="00EB357C" w:rsidRPr="00EB357C" w:rsidRDefault="00EB357C" w:rsidP="00B54B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357C">
        <w:rPr>
          <w:rFonts w:ascii="Times New Roman" w:hAnsi="Times New Roman" w:cs="Times New Roman"/>
          <w:bCs/>
          <w:sz w:val="28"/>
          <w:szCs w:val="28"/>
        </w:rPr>
        <w:t xml:space="preserve">педиатрии. </w:t>
      </w:r>
    </w:p>
    <w:p w:rsidR="00EB357C" w:rsidRPr="00A51347" w:rsidRDefault="00EB357C" w:rsidP="00B2285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A51347">
        <w:rPr>
          <w:rFonts w:ascii="Times New Roman" w:hAnsi="Times New Roman" w:cs="Times New Roman"/>
          <w:sz w:val="28"/>
          <w:szCs w:val="28"/>
        </w:rPr>
        <w:t> </w:t>
      </w:r>
    </w:p>
    <w:p w:rsidR="00B22853" w:rsidRPr="00A51347" w:rsidRDefault="00B22853" w:rsidP="00B2285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EB357C" w:rsidP="00EB357C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B5488" w:rsidRPr="00FB5488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22853">
        <w:rPr>
          <w:rFonts w:ascii="Times New Roman" w:hAnsi="Times New Roman" w:cs="Times New Roman"/>
          <w:sz w:val="28"/>
          <w:szCs w:val="28"/>
        </w:rPr>
        <w:tab/>
      </w:r>
      <w:r w:rsidR="00B22853">
        <w:rPr>
          <w:rFonts w:ascii="Times New Roman" w:hAnsi="Times New Roman" w:cs="Times New Roman"/>
          <w:sz w:val="28"/>
          <w:szCs w:val="28"/>
        </w:rPr>
        <w:tab/>
      </w:r>
      <w:r w:rsidR="00C609CC">
        <w:rPr>
          <w:rFonts w:ascii="Times New Roman" w:hAnsi="Times New Roman" w:cs="Times New Roman"/>
          <w:sz w:val="28"/>
          <w:szCs w:val="28"/>
        </w:rPr>
        <w:t xml:space="preserve">                                   С.О. Давыдов</w:t>
      </w:r>
    </w:p>
    <w:p w:rsidR="00FB5488" w:rsidRPr="00FB5488" w:rsidRDefault="00FB5488" w:rsidP="00FB5488">
      <w:pPr>
        <w:rPr>
          <w:rFonts w:ascii="Times New Roman" w:hAnsi="Times New Roman" w:cs="Times New Roman"/>
          <w:sz w:val="16"/>
          <w:szCs w:val="16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FB5488" w:rsidRDefault="00FB5488" w:rsidP="00FB5488">
      <w:pPr>
        <w:rPr>
          <w:rFonts w:ascii="Times New Roman" w:hAnsi="Times New Roman" w:cs="Times New Roman"/>
          <w:sz w:val="28"/>
          <w:szCs w:val="28"/>
        </w:rPr>
      </w:pPr>
    </w:p>
    <w:p w:rsidR="00FB5488" w:rsidRPr="00C609CC" w:rsidRDefault="00FB5488" w:rsidP="00FB5488">
      <w:pPr>
        <w:rPr>
          <w:rFonts w:ascii="Times New Roman" w:hAnsi="Times New Roman" w:cs="Times New Roman"/>
          <w:sz w:val="20"/>
          <w:szCs w:val="20"/>
        </w:rPr>
      </w:pPr>
    </w:p>
    <w:p w:rsidR="00EB357C" w:rsidRPr="00C609CC" w:rsidRDefault="00C609CC" w:rsidP="00EB357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09CC">
        <w:rPr>
          <w:rFonts w:ascii="Times New Roman" w:hAnsi="Times New Roman" w:cs="Times New Roman"/>
          <w:sz w:val="20"/>
          <w:szCs w:val="20"/>
        </w:rPr>
        <w:t>А.С. Павлова</w:t>
      </w:r>
    </w:p>
    <w:p w:rsidR="00FB5488" w:rsidRPr="00C609CC" w:rsidRDefault="00FB5488" w:rsidP="00EB357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09CC">
        <w:rPr>
          <w:rFonts w:ascii="Times New Roman" w:hAnsi="Times New Roman" w:cs="Times New Roman"/>
          <w:sz w:val="20"/>
          <w:szCs w:val="20"/>
        </w:rPr>
        <w:t>Тел: 21-04-93</w:t>
      </w:r>
    </w:p>
    <w:p w:rsidR="003B740D" w:rsidRPr="00C609CC" w:rsidRDefault="00C609C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09C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609CC" w:rsidRPr="00C609CC" w:rsidRDefault="00C609C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09C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609CC" w:rsidRPr="00C609CC" w:rsidRDefault="00C609CC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09C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sectPr w:rsidR="00C609CC" w:rsidRPr="00C609CC" w:rsidSect="00D03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F68BF"/>
    <w:multiLevelType w:val="hybridMultilevel"/>
    <w:tmpl w:val="AC2C8FB0"/>
    <w:lvl w:ilvl="0" w:tplc="C0642FE4">
      <w:start w:val="29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5689B"/>
    <w:multiLevelType w:val="hybridMultilevel"/>
    <w:tmpl w:val="BD2824B4"/>
    <w:lvl w:ilvl="0" w:tplc="AF168B76">
      <w:start w:val="4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257B"/>
    <w:rsid w:val="00005012"/>
    <w:rsid w:val="00012C45"/>
    <w:rsid w:val="00012EC2"/>
    <w:rsid w:val="00034921"/>
    <w:rsid w:val="00034979"/>
    <w:rsid w:val="000519D9"/>
    <w:rsid w:val="00054C88"/>
    <w:rsid w:val="000564A5"/>
    <w:rsid w:val="000653F9"/>
    <w:rsid w:val="00092BE9"/>
    <w:rsid w:val="0009470A"/>
    <w:rsid w:val="000B2D33"/>
    <w:rsid w:val="000C1011"/>
    <w:rsid w:val="000E1408"/>
    <w:rsid w:val="000E231E"/>
    <w:rsid w:val="000E50DF"/>
    <w:rsid w:val="000E77CC"/>
    <w:rsid w:val="000F7CB3"/>
    <w:rsid w:val="001003DA"/>
    <w:rsid w:val="001012FA"/>
    <w:rsid w:val="0011699E"/>
    <w:rsid w:val="00122B34"/>
    <w:rsid w:val="00130ED0"/>
    <w:rsid w:val="00135E70"/>
    <w:rsid w:val="00140F3E"/>
    <w:rsid w:val="0014586E"/>
    <w:rsid w:val="00151B72"/>
    <w:rsid w:val="00155F3E"/>
    <w:rsid w:val="0015626F"/>
    <w:rsid w:val="00166062"/>
    <w:rsid w:val="00176D4E"/>
    <w:rsid w:val="001837AB"/>
    <w:rsid w:val="0018592E"/>
    <w:rsid w:val="0019275C"/>
    <w:rsid w:val="00195A9E"/>
    <w:rsid w:val="001B5582"/>
    <w:rsid w:val="001D2C07"/>
    <w:rsid w:val="001D3012"/>
    <w:rsid w:val="001D368D"/>
    <w:rsid w:val="001D5104"/>
    <w:rsid w:val="002078DF"/>
    <w:rsid w:val="00211439"/>
    <w:rsid w:val="00211F80"/>
    <w:rsid w:val="0022045F"/>
    <w:rsid w:val="002205CD"/>
    <w:rsid w:val="00222006"/>
    <w:rsid w:val="00241273"/>
    <w:rsid w:val="00251435"/>
    <w:rsid w:val="002620C6"/>
    <w:rsid w:val="00294AE2"/>
    <w:rsid w:val="002959F7"/>
    <w:rsid w:val="002A0215"/>
    <w:rsid w:val="002A1C92"/>
    <w:rsid w:val="002A4844"/>
    <w:rsid w:val="002A505D"/>
    <w:rsid w:val="002E3905"/>
    <w:rsid w:val="002E43D9"/>
    <w:rsid w:val="002F4DBC"/>
    <w:rsid w:val="00300296"/>
    <w:rsid w:val="00310079"/>
    <w:rsid w:val="0034059C"/>
    <w:rsid w:val="00350700"/>
    <w:rsid w:val="00367C52"/>
    <w:rsid w:val="00370D74"/>
    <w:rsid w:val="0039207A"/>
    <w:rsid w:val="003A32BC"/>
    <w:rsid w:val="003A6FD8"/>
    <w:rsid w:val="003B0622"/>
    <w:rsid w:val="003B0E44"/>
    <w:rsid w:val="003B70EC"/>
    <w:rsid w:val="003B740D"/>
    <w:rsid w:val="003C3123"/>
    <w:rsid w:val="003C63DA"/>
    <w:rsid w:val="003E1036"/>
    <w:rsid w:val="003E3183"/>
    <w:rsid w:val="003F17EF"/>
    <w:rsid w:val="003F6E1E"/>
    <w:rsid w:val="003F77C6"/>
    <w:rsid w:val="00433F50"/>
    <w:rsid w:val="004431F0"/>
    <w:rsid w:val="00447680"/>
    <w:rsid w:val="00450D4E"/>
    <w:rsid w:val="004516E7"/>
    <w:rsid w:val="00467B4A"/>
    <w:rsid w:val="00475703"/>
    <w:rsid w:val="00476769"/>
    <w:rsid w:val="00481112"/>
    <w:rsid w:val="00487ACB"/>
    <w:rsid w:val="00490D7D"/>
    <w:rsid w:val="00492A6F"/>
    <w:rsid w:val="004B284A"/>
    <w:rsid w:val="004D5954"/>
    <w:rsid w:val="004D6E2D"/>
    <w:rsid w:val="004F1F71"/>
    <w:rsid w:val="004F1F79"/>
    <w:rsid w:val="0050571B"/>
    <w:rsid w:val="0052541A"/>
    <w:rsid w:val="00527100"/>
    <w:rsid w:val="00533AB4"/>
    <w:rsid w:val="00534BAB"/>
    <w:rsid w:val="005442EC"/>
    <w:rsid w:val="005479B6"/>
    <w:rsid w:val="00563682"/>
    <w:rsid w:val="00572F23"/>
    <w:rsid w:val="00573C9F"/>
    <w:rsid w:val="00573CC3"/>
    <w:rsid w:val="0058734C"/>
    <w:rsid w:val="00591B6F"/>
    <w:rsid w:val="005A16BC"/>
    <w:rsid w:val="005A2E0C"/>
    <w:rsid w:val="005B4D21"/>
    <w:rsid w:val="005C451D"/>
    <w:rsid w:val="005D063E"/>
    <w:rsid w:val="005D465F"/>
    <w:rsid w:val="005D68C0"/>
    <w:rsid w:val="005E1015"/>
    <w:rsid w:val="005E259E"/>
    <w:rsid w:val="005E4998"/>
    <w:rsid w:val="005E7DA2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9EC"/>
    <w:rsid w:val="00694F45"/>
    <w:rsid w:val="006954AF"/>
    <w:rsid w:val="00695527"/>
    <w:rsid w:val="006B5454"/>
    <w:rsid w:val="006C4C1D"/>
    <w:rsid w:val="006D0D32"/>
    <w:rsid w:val="006D213B"/>
    <w:rsid w:val="006D21E9"/>
    <w:rsid w:val="006E246D"/>
    <w:rsid w:val="006E2F21"/>
    <w:rsid w:val="006F5899"/>
    <w:rsid w:val="007020DA"/>
    <w:rsid w:val="00704C3A"/>
    <w:rsid w:val="00712F37"/>
    <w:rsid w:val="00715ADD"/>
    <w:rsid w:val="0071734A"/>
    <w:rsid w:val="0072006F"/>
    <w:rsid w:val="00733868"/>
    <w:rsid w:val="007406C7"/>
    <w:rsid w:val="00747EB1"/>
    <w:rsid w:val="007507BD"/>
    <w:rsid w:val="007604CB"/>
    <w:rsid w:val="007631C5"/>
    <w:rsid w:val="007645EE"/>
    <w:rsid w:val="00772148"/>
    <w:rsid w:val="00773F7B"/>
    <w:rsid w:val="00775071"/>
    <w:rsid w:val="00782B6A"/>
    <w:rsid w:val="00784DEE"/>
    <w:rsid w:val="00794E8F"/>
    <w:rsid w:val="007A4464"/>
    <w:rsid w:val="007A7530"/>
    <w:rsid w:val="007D0A97"/>
    <w:rsid w:val="007E0106"/>
    <w:rsid w:val="007F4A2B"/>
    <w:rsid w:val="008153AD"/>
    <w:rsid w:val="008166DA"/>
    <w:rsid w:val="00820837"/>
    <w:rsid w:val="00833FCD"/>
    <w:rsid w:val="00862DBC"/>
    <w:rsid w:val="00864CDB"/>
    <w:rsid w:val="008664D8"/>
    <w:rsid w:val="00877CD9"/>
    <w:rsid w:val="0088312B"/>
    <w:rsid w:val="00886587"/>
    <w:rsid w:val="00887220"/>
    <w:rsid w:val="00890F3F"/>
    <w:rsid w:val="00892374"/>
    <w:rsid w:val="008A6825"/>
    <w:rsid w:val="008C19C4"/>
    <w:rsid w:val="008D2557"/>
    <w:rsid w:val="008E3DF7"/>
    <w:rsid w:val="00911C3A"/>
    <w:rsid w:val="009122E0"/>
    <w:rsid w:val="00912F99"/>
    <w:rsid w:val="009261BD"/>
    <w:rsid w:val="00955FA4"/>
    <w:rsid w:val="009863A3"/>
    <w:rsid w:val="009C0355"/>
    <w:rsid w:val="009C3F40"/>
    <w:rsid w:val="009C6A1E"/>
    <w:rsid w:val="009C7722"/>
    <w:rsid w:val="009D78BA"/>
    <w:rsid w:val="009F01CB"/>
    <w:rsid w:val="009F0612"/>
    <w:rsid w:val="009F46D5"/>
    <w:rsid w:val="009F6948"/>
    <w:rsid w:val="00A0372F"/>
    <w:rsid w:val="00A14206"/>
    <w:rsid w:val="00A172F7"/>
    <w:rsid w:val="00A21298"/>
    <w:rsid w:val="00A2392F"/>
    <w:rsid w:val="00A25C98"/>
    <w:rsid w:val="00A3033A"/>
    <w:rsid w:val="00A30516"/>
    <w:rsid w:val="00A34AE1"/>
    <w:rsid w:val="00A37767"/>
    <w:rsid w:val="00A42C91"/>
    <w:rsid w:val="00A456AC"/>
    <w:rsid w:val="00A51347"/>
    <w:rsid w:val="00A57431"/>
    <w:rsid w:val="00A63BDB"/>
    <w:rsid w:val="00A70833"/>
    <w:rsid w:val="00A7553E"/>
    <w:rsid w:val="00A76052"/>
    <w:rsid w:val="00A86E02"/>
    <w:rsid w:val="00AA42B5"/>
    <w:rsid w:val="00AA5605"/>
    <w:rsid w:val="00AB2890"/>
    <w:rsid w:val="00AD0E62"/>
    <w:rsid w:val="00AE7CF2"/>
    <w:rsid w:val="00AF16F5"/>
    <w:rsid w:val="00AF230D"/>
    <w:rsid w:val="00AF40A8"/>
    <w:rsid w:val="00AF71C1"/>
    <w:rsid w:val="00B114B3"/>
    <w:rsid w:val="00B12D79"/>
    <w:rsid w:val="00B22853"/>
    <w:rsid w:val="00B41BA3"/>
    <w:rsid w:val="00B51BDF"/>
    <w:rsid w:val="00B54B1C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D41B8"/>
    <w:rsid w:val="00BF03B2"/>
    <w:rsid w:val="00C20DA5"/>
    <w:rsid w:val="00C53D43"/>
    <w:rsid w:val="00C60525"/>
    <w:rsid w:val="00C609CC"/>
    <w:rsid w:val="00C61F28"/>
    <w:rsid w:val="00C819DA"/>
    <w:rsid w:val="00C83A6D"/>
    <w:rsid w:val="00C868CC"/>
    <w:rsid w:val="00CA03A6"/>
    <w:rsid w:val="00CA263C"/>
    <w:rsid w:val="00CA6D91"/>
    <w:rsid w:val="00CB22D0"/>
    <w:rsid w:val="00CB6838"/>
    <w:rsid w:val="00D038D3"/>
    <w:rsid w:val="00D06798"/>
    <w:rsid w:val="00D35060"/>
    <w:rsid w:val="00D437AB"/>
    <w:rsid w:val="00D53CC2"/>
    <w:rsid w:val="00D63D0A"/>
    <w:rsid w:val="00D6714D"/>
    <w:rsid w:val="00D7198A"/>
    <w:rsid w:val="00D93245"/>
    <w:rsid w:val="00D9468C"/>
    <w:rsid w:val="00D96C62"/>
    <w:rsid w:val="00DA4D09"/>
    <w:rsid w:val="00DA5082"/>
    <w:rsid w:val="00DA6BA5"/>
    <w:rsid w:val="00DB499F"/>
    <w:rsid w:val="00DC4634"/>
    <w:rsid w:val="00DE4D82"/>
    <w:rsid w:val="00DF6508"/>
    <w:rsid w:val="00E16627"/>
    <w:rsid w:val="00E206BD"/>
    <w:rsid w:val="00E328F5"/>
    <w:rsid w:val="00E337BC"/>
    <w:rsid w:val="00E34C51"/>
    <w:rsid w:val="00E35F3F"/>
    <w:rsid w:val="00E56EBC"/>
    <w:rsid w:val="00E9360D"/>
    <w:rsid w:val="00E972A3"/>
    <w:rsid w:val="00EA1428"/>
    <w:rsid w:val="00EA2995"/>
    <w:rsid w:val="00EB1B00"/>
    <w:rsid w:val="00EB357C"/>
    <w:rsid w:val="00EC0AC7"/>
    <w:rsid w:val="00EC1515"/>
    <w:rsid w:val="00ED767F"/>
    <w:rsid w:val="00EE0809"/>
    <w:rsid w:val="00EE39A1"/>
    <w:rsid w:val="00EE5F74"/>
    <w:rsid w:val="00F0259E"/>
    <w:rsid w:val="00F02A8D"/>
    <w:rsid w:val="00F12F85"/>
    <w:rsid w:val="00F352EF"/>
    <w:rsid w:val="00F35DDE"/>
    <w:rsid w:val="00F439B1"/>
    <w:rsid w:val="00F46009"/>
    <w:rsid w:val="00F55989"/>
    <w:rsid w:val="00F66034"/>
    <w:rsid w:val="00F833AF"/>
    <w:rsid w:val="00F83838"/>
    <w:rsid w:val="00F93D5D"/>
    <w:rsid w:val="00F96927"/>
    <w:rsid w:val="00F97F95"/>
    <w:rsid w:val="00FB0507"/>
    <w:rsid w:val="00FB5488"/>
    <w:rsid w:val="00FC5D71"/>
    <w:rsid w:val="00FD0385"/>
    <w:rsid w:val="00FD34CA"/>
    <w:rsid w:val="00FD5BD5"/>
    <w:rsid w:val="00FE1026"/>
    <w:rsid w:val="00FE36C7"/>
    <w:rsid w:val="00FF382D"/>
    <w:rsid w:val="00FF5194"/>
    <w:rsid w:val="00FF6677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4634"/>
    <w:pPr>
      <w:ind w:left="720"/>
      <w:contextualSpacing/>
    </w:pPr>
  </w:style>
  <w:style w:type="paragraph" w:customStyle="1" w:styleId="ConsPlusNormal">
    <w:name w:val="ConsPlusNormal"/>
    <w:rsid w:val="00D43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B5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.roszdravnadzor.ru/?sid=4689256018378381312&amp;salt=1033110191.56686&amp;__last_scrollable_table_row=0&amp;id=458960&amp;__last_query_string=6&amp;type=blank_business_objects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b.roszdravnadzor.ru/?sid=4689256018378381312&amp;salt=1033110191.56686&amp;__last_scrollable_table_row=0&amp;id=458960&amp;__last_query_string=6&amp;type=blank_business_ob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E46E4-22C6-40CE-9EBC-B379C4F7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5568</Words>
  <Characters>31742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2017-11-15T05:28:00Z</cp:lastPrinted>
  <dcterms:created xsi:type="dcterms:W3CDTF">2017-11-16T05:43:00Z</dcterms:created>
  <dcterms:modified xsi:type="dcterms:W3CDTF">2017-11-28T11:26:00Z</dcterms:modified>
</cp:coreProperties>
</file>