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227"/>
        <w:gridCol w:w="4528"/>
        <w:gridCol w:w="1815"/>
      </w:tblGrid>
      <w:tr w:rsidR="00D63D0A" w:rsidRPr="0064302C" w:rsidTr="006C6053">
        <w:trPr>
          <w:jc w:val="right"/>
        </w:trPr>
        <w:tc>
          <w:tcPr>
            <w:tcW w:w="3227" w:type="dxa"/>
          </w:tcPr>
          <w:p w:rsidR="00D63D0A" w:rsidRPr="00925977" w:rsidRDefault="00925977" w:rsidP="00C253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259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26.01.2018</w:t>
            </w:r>
          </w:p>
        </w:tc>
        <w:tc>
          <w:tcPr>
            <w:tcW w:w="4528" w:type="dxa"/>
            <w:hideMark/>
          </w:tcPr>
          <w:p w:rsidR="00D63D0A" w:rsidRPr="0064302C" w:rsidRDefault="007B7F87" w:rsidP="00C25311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925977" w:rsidRDefault="00925977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9259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32/ОД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451D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834ED" w:rsidRDefault="001B1146" w:rsidP="00002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</w:t>
      </w:r>
      <w:r w:rsidR="000024A1">
        <w:rPr>
          <w:rFonts w:ascii="Times New Roman" w:eastAsia="Times New Roman" w:hAnsi="Times New Roman" w:cs="Times New Roman"/>
          <w:sz w:val="28"/>
          <w:szCs w:val="28"/>
          <w:lang w:eastAsia="ar-SA"/>
        </w:rPr>
        <w:t>1205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0024A1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4A1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марта</w:t>
      </w:r>
      <w:r w:rsidR="00382C6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>201</w:t>
      </w:r>
      <w:r w:rsidR="00850161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F2CB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здравоохранения </w:t>
      </w:r>
      <w:r w:rsidR="00392619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лицензию </w:t>
      </w:r>
      <w:r w:rsidR="00DF406B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0024A1">
        <w:rPr>
          <w:rFonts w:ascii="Times New Roman" w:eastAsia="Times New Roman" w:hAnsi="Times New Roman" w:cs="Times New Roman"/>
          <w:sz w:val="28"/>
          <w:szCs w:val="28"/>
          <w:lang w:eastAsia="ar-SA"/>
        </w:rPr>
        <w:t>1306 с 26</w:t>
      </w:r>
      <w:r w:rsidR="00F440A2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024A1">
        <w:rPr>
          <w:rFonts w:ascii="Times New Roman" w:eastAsia="Times New Roman" w:hAnsi="Times New Roman" w:cs="Times New Roman"/>
          <w:sz w:val="28"/>
          <w:szCs w:val="28"/>
          <w:lang w:eastAsia="ar-SA"/>
        </w:rPr>
        <w:t>января</w:t>
      </w:r>
      <w:r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0024A1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E2C9F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0C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E7073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="00085F9F" w:rsidRPr="00E70734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E70734">
        <w:rPr>
          <w:rFonts w:ascii="Times New Roman" w:hAnsi="Times New Roman" w:cs="Times New Roman"/>
          <w:sz w:val="28"/>
          <w:szCs w:val="28"/>
        </w:rPr>
        <w:t>с</w:t>
      </w:r>
      <w:r w:rsidR="00D834ED" w:rsidRPr="00E707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24A1" w:rsidRPr="000024A1">
        <w:rPr>
          <w:rFonts w:ascii="Times New Roman" w:eastAsia="Calibri" w:hAnsi="Times New Roman" w:cs="Times New Roman"/>
          <w:sz w:val="28"/>
          <w:szCs w:val="28"/>
        </w:rPr>
        <w:t>прекращением деятельности по одному адресу или нескольким адресам мест осуществления деятельности, указанным в лицензии</w:t>
      </w:r>
      <w:r w:rsidR="000024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24A1" w:rsidRPr="00F440A2" w:rsidRDefault="000024A1" w:rsidP="000024A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hd w:val="clear" w:color="auto" w:fill="FFFFFF"/>
        <w:tabs>
          <w:tab w:val="left" w:leader="underscore" w:pos="494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Наименование юридического лица:</w:t>
      </w:r>
    </w:p>
    <w:p w:rsidR="000024A1" w:rsidRPr="000024A1" w:rsidRDefault="000024A1" w:rsidP="000024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государственное учреждение</w:t>
      </w:r>
      <w:r w:rsidRPr="000024A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социального обслуживания «Нерчинский социально-реабилитационный центр для несовершеннолетних «Гарант» Забайкальского края (ГУСО НСРЦ «Гарант» Забайкальского края)</w:t>
      </w:r>
    </w:p>
    <w:p w:rsidR="00BC376A" w:rsidRDefault="00BC376A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</w:p>
    <w:p w:rsidR="00C25311" w:rsidRPr="00C25311" w:rsidRDefault="00C25311" w:rsidP="00C25311">
      <w:pPr>
        <w:spacing w:after="0" w:line="240" w:lineRule="auto"/>
        <w:ind w:left="2552" w:hanging="25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</w:t>
      </w:r>
      <w:r w:rsidRPr="00C25311">
        <w:rPr>
          <w:rFonts w:ascii="Times New Roman" w:hAnsi="Times New Roman" w:cs="Times New Roman"/>
          <w:sz w:val="28"/>
          <w:szCs w:val="28"/>
        </w:rPr>
        <w:t xml:space="preserve">ридический адрес: </w:t>
      </w:r>
    </w:p>
    <w:p w:rsidR="00BC376A" w:rsidRPr="00E8042B" w:rsidRDefault="00B169E2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673400</w:t>
      </w:r>
      <w:r w:rsidRPr="00B169E2">
        <w:rPr>
          <w:rFonts w:ascii="Times New Roman" w:hAnsi="Times New Roman" w:cs="Times New Roman"/>
          <w:sz w:val="28"/>
          <w:szCs w:val="28"/>
        </w:rPr>
        <w:t xml:space="preserve">, Забайкальский край, </w:t>
      </w:r>
      <w:r w:rsidR="00CD4561">
        <w:rPr>
          <w:rFonts w:ascii="Times New Roman" w:hAnsi="Times New Roman" w:cs="Times New Roman"/>
          <w:sz w:val="28"/>
          <w:szCs w:val="28"/>
        </w:rPr>
        <w:t xml:space="preserve">Нерчинский район, </w:t>
      </w:r>
      <w:r w:rsidRPr="00B169E2">
        <w:rPr>
          <w:rFonts w:ascii="Times New Roman" w:hAnsi="Times New Roman" w:cs="Times New Roman"/>
          <w:sz w:val="28"/>
          <w:szCs w:val="28"/>
        </w:rPr>
        <w:t>г. Нерчинск, ул. Сибирская, 16,а</w:t>
      </w:r>
      <w:proofErr w:type="gramEnd"/>
    </w:p>
    <w:p w:rsidR="00C25311" w:rsidRPr="00C25311" w:rsidRDefault="00C25311" w:rsidP="00C25311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CD4561">
        <w:rPr>
          <w:rFonts w:ascii="Times New Roman" w:hAnsi="Times New Roman" w:cs="Times New Roman"/>
          <w:spacing w:val="-2"/>
          <w:sz w:val="28"/>
          <w:szCs w:val="28"/>
        </w:rPr>
        <w:t>1027500648670</w:t>
      </w:r>
    </w:p>
    <w:p w:rsidR="00C25311" w:rsidRPr="00C25311" w:rsidRDefault="00C25311" w:rsidP="00C25311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25311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CD4561">
        <w:rPr>
          <w:rFonts w:ascii="Times New Roman" w:hAnsi="Times New Roman" w:cs="Times New Roman"/>
          <w:spacing w:val="-2"/>
          <w:sz w:val="28"/>
          <w:szCs w:val="28"/>
        </w:rPr>
        <w:t>7513004003</w:t>
      </w:r>
    </w:p>
    <w:p w:rsidR="00C25311" w:rsidRDefault="00C25311" w:rsidP="00C2531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Адрес</w:t>
      </w:r>
      <w:r w:rsidR="00D451D1">
        <w:rPr>
          <w:rFonts w:ascii="Times New Roman" w:hAnsi="Times New Roman" w:cs="Times New Roman"/>
          <w:sz w:val="28"/>
          <w:szCs w:val="28"/>
        </w:rPr>
        <w:t xml:space="preserve"> </w:t>
      </w:r>
      <w:r w:rsidR="005430C4">
        <w:rPr>
          <w:rFonts w:ascii="Times New Roman" w:hAnsi="Times New Roman" w:cs="Times New Roman"/>
          <w:sz w:val="28"/>
          <w:szCs w:val="28"/>
        </w:rPr>
        <w:t>(а)</w:t>
      </w:r>
      <w:r w:rsidRPr="00C25311">
        <w:rPr>
          <w:rFonts w:ascii="Times New Roman" w:hAnsi="Times New Roman" w:cs="Times New Roman"/>
          <w:sz w:val="28"/>
          <w:szCs w:val="28"/>
        </w:rPr>
        <w:t xml:space="preserve"> места осуществления деятельности:</w:t>
      </w:r>
      <w:r w:rsidRPr="00C253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4561" w:rsidRPr="00CD4561" w:rsidRDefault="00850161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>1.</w:t>
      </w:r>
      <w:r w:rsid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4561"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673400, Забайкальский край, Нерчинский район, г. Нерчинск, ул. </w:t>
      </w:r>
      <w:proofErr w:type="gramStart"/>
      <w:r w:rsidR="00CD4561"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Сибирская</w:t>
      </w:r>
      <w:proofErr w:type="gramEnd"/>
      <w:r w:rsidR="00CD4561"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16,а</w:t>
      </w:r>
    </w:p>
    <w:p w:rsidR="00C25311" w:rsidRPr="005430C4" w:rsidRDefault="00C25311" w:rsidP="00CD456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C25311" w:rsidRP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C25311" w:rsidRDefault="00C2531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CD456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CD4561" w:rsidRPr="00C25311" w:rsidRDefault="00CD4561" w:rsidP="00C25311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сестринскому делу в педиатрии;</w:t>
      </w:r>
    </w:p>
    <w:p w:rsidR="00CD4561" w:rsidRP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CD4561" w:rsidRDefault="00CD456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C25311" w:rsidRPr="00C25311" w:rsidRDefault="00C25311" w:rsidP="00CD4561">
      <w:pPr>
        <w:tabs>
          <w:tab w:val="left" w:pos="29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7.При проведении медицинских осмотров, медицинских освидетельствований и медицинских экспертиз организуются и выполняются следующие работы (услуги):</w:t>
      </w:r>
    </w:p>
    <w:p w:rsidR="00CD4561" w:rsidRPr="00CD4561" w:rsidRDefault="00CD4561" w:rsidP="00CD45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проведении медицинских осмотров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7A3D6D" w:rsidRDefault="00CD4561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CD4561">
        <w:rPr>
          <w:rFonts w:ascii="Times New Roman" w:hAnsi="Times New Roman" w:cs="Times New Roman"/>
          <w:sz w:val="28"/>
          <w:szCs w:val="28"/>
        </w:rPr>
        <w:t>медицинским осмотрам (предрейсовым, послерейсовым);</w:t>
      </w:r>
    </w:p>
    <w:p w:rsidR="00CD4561" w:rsidRPr="00CD4561" w:rsidRDefault="00850161" w:rsidP="00CD456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2.</w:t>
      </w:r>
      <w:r w:rsidR="007A3D6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D4561" w:rsidRP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673400, Забайкальский край, Нерчинский район, г. Нерчинск, ул. </w:t>
      </w:r>
      <w:proofErr w:type="gramStart"/>
      <w:r w:rsid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Первомайская</w:t>
      </w:r>
      <w:proofErr w:type="gramEnd"/>
      <w:r w:rsidR="00CD45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2а</w:t>
      </w:r>
    </w:p>
    <w:p w:rsidR="007A3D6D" w:rsidRPr="005430C4" w:rsidRDefault="007A3D6D" w:rsidP="00CD4561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(Приказ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5430C4">
        <w:rPr>
          <w:rFonts w:ascii="Times New Roman" w:hAnsi="Times New Roman" w:cs="Times New Roman"/>
          <w:bCs/>
          <w:sz w:val="16"/>
          <w:szCs w:val="16"/>
        </w:rPr>
        <w:t>обращении</w:t>
      </w:r>
      <w:proofErr w:type="gramEnd"/>
      <w:r w:rsidRPr="005430C4">
        <w:rPr>
          <w:rFonts w:ascii="Times New Roman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целях)</w:t>
      </w:r>
    </w:p>
    <w:p w:rsidR="007A3D6D" w:rsidRPr="00C25311" w:rsidRDefault="007A3D6D" w:rsidP="007A3D6D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5311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7A3D6D" w:rsidRPr="007A3D6D" w:rsidRDefault="007A3D6D" w:rsidP="007A3D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A3D6D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</w:p>
    <w:p w:rsidR="00CD4561" w:rsidRPr="00CD4561" w:rsidRDefault="00CD4561" w:rsidP="00CD4561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CD4561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CD456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D4561">
        <w:rPr>
          <w:rFonts w:ascii="Times New Roman" w:hAnsi="Times New Roman" w:cs="Times New Roman"/>
          <w:sz w:val="28"/>
          <w:szCs w:val="28"/>
        </w:rPr>
        <w:t>:</w:t>
      </w:r>
    </w:p>
    <w:p w:rsidR="007B7F87" w:rsidRDefault="00CD4561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D45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лечебному делу;</w:t>
      </w:r>
    </w:p>
    <w:p w:rsidR="00CD4561" w:rsidRPr="00C26512" w:rsidRDefault="000024A1" w:rsidP="00C25311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сестринскому делу.</w:t>
      </w:r>
    </w:p>
    <w:p w:rsidR="007A3D6D" w:rsidRDefault="007A3D6D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50161" w:rsidRDefault="00850161" w:rsidP="00BE67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4A1" w:rsidRPr="000024A1" w:rsidRDefault="000024A1" w:rsidP="000024A1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024A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024A1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C0AEB" w:rsidRDefault="000024A1" w:rsidP="000024A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0024A1">
        <w:rPr>
          <w:rFonts w:ascii="Times New Roman" w:hAnsi="Times New Roman" w:cs="Times New Roman"/>
          <w:sz w:val="28"/>
          <w:szCs w:val="28"/>
        </w:rPr>
        <w:t xml:space="preserve">министра здравоохранения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024A1">
        <w:rPr>
          <w:rFonts w:ascii="Times New Roman" w:hAnsi="Times New Roman" w:cs="Times New Roman"/>
          <w:sz w:val="28"/>
          <w:szCs w:val="28"/>
        </w:rPr>
        <w:t xml:space="preserve">          И.И. Шовдра</w:t>
      </w: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C25311" w:rsidRDefault="00C253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05C99" w:rsidRDefault="00D05C99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7733D7" w:rsidRDefault="007733D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63D0A" w:rsidRPr="005430C4" w:rsidRDefault="005430C4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430C4">
        <w:rPr>
          <w:rFonts w:ascii="Times New Roman" w:eastAsia="Times New Roman" w:hAnsi="Times New Roman" w:cs="Times New Roman"/>
          <w:sz w:val="18"/>
          <w:szCs w:val="18"/>
          <w:lang w:eastAsia="ar-SA"/>
        </w:rPr>
        <w:t>А.С. Павлова</w:t>
      </w:r>
    </w:p>
    <w:p w:rsidR="00A33D18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82C6E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BC376A" w:rsidRPr="00E8042B" w:rsidRDefault="00BC376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8042B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 xml:space="preserve">Согласовано: </w:t>
      </w:r>
    </w:p>
    <w:p w:rsidR="000024A1" w:rsidRPr="00E8042B" w:rsidRDefault="000024A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</w:pPr>
      <w:r w:rsidRPr="00E8042B">
        <w:rPr>
          <w:rFonts w:ascii="Times New Roman" w:eastAsia="Times New Roman" w:hAnsi="Times New Roman" w:cs="Times New Roman"/>
          <w:color w:val="FFFFFF" w:themeColor="background1"/>
          <w:sz w:val="20"/>
          <w:szCs w:val="20"/>
          <w:lang w:eastAsia="ar-SA"/>
        </w:rPr>
        <w:t>Бизяева И.Э.</w:t>
      </w:r>
    </w:p>
    <w:sectPr w:rsidR="000024A1" w:rsidRPr="00E8042B" w:rsidSect="00D05C99">
      <w:pgSz w:w="11906" w:h="16838"/>
      <w:pgMar w:top="1134" w:right="567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63D0A"/>
    <w:rsid w:val="000024A1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4710F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44EB"/>
    <w:rsid w:val="001B5582"/>
    <w:rsid w:val="001D1261"/>
    <w:rsid w:val="001D1C03"/>
    <w:rsid w:val="001D2C07"/>
    <w:rsid w:val="001D3012"/>
    <w:rsid w:val="001D368D"/>
    <w:rsid w:val="001D5104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64D6B"/>
    <w:rsid w:val="00370D74"/>
    <w:rsid w:val="00382C6E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14AEB"/>
    <w:rsid w:val="00431457"/>
    <w:rsid w:val="00440B55"/>
    <w:rsid w:val="00440CB4"/>
    <w:rsid w:val="004431F0"/>
    <w:rsid w:val="00447680"/>
    <w:rsid w:val="00447B38"/>
    <w:rsid w:val="00450D4E"/>
    <w:rsid w:val="004516E7"/>
    <w:rsid w:val="0045275A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50571B"/>
    <w:rsid w:val="00511BF6"/>
    <w:rsid w:val="00524F34"/>
    <w:rsid w:val="00527100"/>
    <w:rsid w:val="00533AB4"/>
    <w:rsid w:val="00534BAB"/>
    <w:rsid w:val="00536144"/>
    <w:rsid w:val="005430C4"/>
    <w:rsid w:val="0054335F"/>
    <w:rsid w:val="005442EC"/>
    <w:rsid w:val="005479B6"/>
    <w:rsid w:val="00560086"/>
    <w:rsid w:val="00566358"/>
    <w:rsid w:val="00572F23"/>
    <w:rsid w:val="005738C1"/>
    <w:rsid w:val="00573CC3"/>
    <w:rsid w:val="0058734C"/>
    <w:rsid w:val="005913EE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A69E7"/>
    <w:rsid w:val="006B5454"/>
    <w:rsid w:val="006C0AEB"/>
    <w:rsid w:val="006C6053"/>
    <w:rsid w:val="006D14D0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3D7"/>
    <w:rsid w:val="00773F7B"/>
    <w:rsid w:val="00782B6A"/>
    <w:rsid w:val="00784061"/>
    <w:rsid w:val="00784DEE"/>
    <w:rsid w:val="00794025"/>
    <w:rsid w:val="007A3065"/>
    <w:rsid w:val="007A3D6D"/>
    <w:rsid w:val="007A7530"/>
    <w:rsid w:val="007B2256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161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36F6"/>
    <w:rsid w:val="009177CB"/>
    <w:rsid w:val="00920273"/>
    <w:rsid w:val="009249DF"/>
    <w:rsid w:val="00925977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192"/>
    <w:rsid w:val="00A14206"/>
    <w:rsid w:val="00A172F7"/>
    <w:rsid w:val="00A21298"/>
    <w:rsid w:val="00A225DD"/>
    <w:rsid w:val="00A2392F"/>
    <w:rsid w:val="00A25C98"/>
    <w:rsid w:val="00A30E76"/>
    <w:rsid w:val="00A33D18"/>
    <w:rsid w:val="00A34AE1"/>
    <w:rsid w:val="00A50CA3"/>
    <w:rsid w:val="00A56D9B"/>
    <w:rsid w:val="00A57431"/>
    <w:rsid w:val="00A621E8"/>
    <w:rsid w:val="00A62962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169E2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376A"/>
    <w:rsid w:val="00BC40A8"/>
    <w:rsid w:val="00BC7DB5"/>
    <w:rsid w:val="00BD24F1"/>
    <w:rsid w:val="00BD32B9"/>
    <w:rsid w:val="00BD3942"/>
    <w:rsid w:val="00BD41B8"/>
    <w:rsid w:val="00BE6746"/>
    <w:rsid w:val="00BF03B2"/>
    <w:rsid w:val="00C04D5F"/>
    <w:rsid w:val="00C05270"/>
    <w:rsid w:val="00C153FF"/>
    <w:rsid w:val="00C20DA5"/>
    <w:rsid w:val="00C25311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2E1D"/>
    <w:rsid w:val="00CC3731"/>
    <w:rsid w:val="00CD351C"/>
    <w:rsid w:val="00CD4561"/>
    <w:rsid w:val="00CD6EBE"/>
    <w:rsid w:val="00CE3B1B"/>
    <w:rsid w:val="00D05C99"/>
    <w:rsid w:val="00D06798"/>
    <w:rsid w:val="00D06C30"/>
    <w:rsid w:val="00D24EB6"/>
    <w:rsid w:val="00D35060"/>
    <w:rsid w:val="00D451D1"/>
    <w:rsid w:val="00D53CC2"/>
    <w:rsid w:val="00D63D0A"/>
    <w:rsid w:val="00D66077"/>
    <w:rsid w:val="00D7198A"/>
    <w:rsid w:val="00D834ED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2CA"/>
    <w:rsid w:val="00E34C51"/>
    <w:rsid w:val="00E35F3F"/>
    <w:rsid w:val="00E37CC5"/>
    <w:rsid w:val="00E5279A"/>
    <w:rsid w:val="00E56EBC"/>
    <w:rsid w:val="00E70734"/>
    <w:rsid w:val="00E8042B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15A55"/>
    <w:rsid w:val="00F35DDE"/>
    <w:rsid w:val="00F440A2"/>
    <w:rsid w:val="00F46009"/>
    <w:rsid w:val="00F524CD"/>
    <w:rsid w:val="00F55989"/>
    <w:rsid w:val="00F64B3D"/>
    <w:rsid w:val="00F65822"/>
    <w:rsid w:val="00F66034"/>
    <w:rsid w:val="00F83838"/>
    <w:rsid w:val="00F96927"/>
    <w:rsid w:val="00F97F95"/>
    <w:rsid w:val="00FA1F2F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1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60DA1-9A71-4382-ABED-56B015EA4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2018-01-25T08:13:00Z</cp:lastPrinted>
  <dcterms:created xsi:type="dcterms:W3CDTF">2018-01-25T08:13:00Z</dcterms:created>
  <dcterms:modified xsi:type="dcterms:W3CDTF">2018-01-30T02:19:00Z</dcterms:modified>
</cp:coreProperties>
</file>