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7C3D6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82"/>
        <w:gridCol w:w="5273"/>
        <w:gridCol w:w="1816"/>
      </w:tblGrid>
      <w:tr w:rsidR="00D63D0A" w:rsidRPr="007C3D63" w:rsidTr="00782B6A">
        <w:trPr>
          <w:jc w:val="right"/>
        </w:trPr>
        <w:tc>
          <w:tcPr>
            <w:tcW w:w="2660" w:type="dxa"/>
          </w:tcPr>
          <w:p w:rsidR="00D63D0A" w:rsidRPr="003C2D54" w:rsidRDefault="003C2D5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2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04 мая 2017г</w:t>
            </w:r>
          </w:p>
        </w:tc>
        <w:tc>
          <w:tcPr>
            <w:tcW w:w="5812" w:type="dxa"/>
            <w:hideMark/>
          </w:tcPr>
          <w:p w:rsidR="00D63D0A" w:rsidRPr="003C2D54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2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3C2D54" w:rsidRDefault="003C2D54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3C2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209</w:t>
            </w:r>
          </w:p>
        </w:tc>
      </w:tr>
    </w:tbl>
    <w:p w:rsidR="00D63D0A" w:rsidRPr="007C3D6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7C3D6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18 Федерального закона от 04 мая 2001гоода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а Российской Федерации от 16 апреля 2012 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625A" w:rsidRDefault="00D63D0A" w:rsidP="005A6C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медицинской деятельности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№ЛО-75-01-001185</w:t>
      </w:r>
      <w:r w:rsidR="007C3D6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02F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485685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г., предоставленную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Министерством здравоохранения Забайкальского края,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7C3D63" w:rsidRP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217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04</w:t>
      </w:r>
      <w:r w:rsidR="007C3D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мая 2017 </w:t>
      </w:r>
      <w:proofErr w:type="spellStart"/>
      <w:r w:rsidR="005A6CCC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годп</w:t>
      </w:r>
      <w:proofErr w:type="spellEnd"/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 </w:t>
      </w:r>
      <w:r w:rsidR="00085F9F" w:rsidRPr="002238B3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E37CC5">
        <w:rPr>
          <w:rFonts w:ascii="Times New Roman" w:hAnsi="Times New Roman" w:cs="Times New Roman"/>
          <w:sz w:val="28"/>
          <w:szCs w:val="28"/>
        </w:rPr>
        <w:t xml:space="preserve">с </w:t>
      </w:r>
      <w:r w:rsidR="005A6CCC" w:rsidRPr="005A6CCC">
        <w:rPr>
          <w:rFonts w:ascii="Times New Roman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5A6CCC">
        <w:rPr>
          <w:rFonts w:ascii="Times New Roman" w:hAnsi="Times New Roman" w:cs="Times New Roman"/>
          <w:sz w:val="28"/>
          <w:szCs w:val="28"/>
        </w:rPr>
        <w:t xml:space="preserve">; </w:t>
      </w:r>
      <w:r w:rsidR="005A6CCC" w:rsidRPr="005A6CCC">
        <w:rPr>
          <w:rFonts w:ascii="Times New Roman" w:hAnsi="Times New Roman" w:cs="Times New Roman"/>
          <w:sz w:val="28"/>
          <w:szCs w:val="28"/>
        </w:rPr>
        <w:t>прекращением деятельности выполняемых работ, оказываемых услуг, составляющих лицензируемый вид деятельности</w:t>
      </w:r>
      <w:r w:rsidR="005A6C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6CCC" w:rsidRPr="002238B3" w:rsidRDefault="005A6CCC" w:rsidP="005A6C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2238B3" w:rsidRDefault="00485685" w:rsidP="00D06C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F7625A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</w:t>
      </w:r>
      <w:r w:rsidR="00D63D0A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ческого лица:</w:t>
      </w:r>
    </w:p>
    <w:p w:rsidR="00F7625A" w:rsidRPr="00BD24F1" w:rsidRDefault="007C3D63" w:rsidP="00BD24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 w:rsidR="00F7625A" w:rsidRPr="00F7625A">
        <w:rPr>
          <w:rFonts w:ascii="Times New Roman" w:hAnsi="Times New Roman" w:cs="Times New Roman"/>
          <w:sz w:val="28"/>
          <w:szCs w:val="28"/>
        </w:rPr>
        <w:t xml:space="preserve"> здравоохранения «Забайкальский краевой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5685">
        <w:rPr>
          <w:rFonts w:ascii="Times New Roman" w:hAnsi="Times New Roman" w:cs="Times New Roman"/>
          <w:sz w:val="28"/>
          <w:szCs w:val="28"/>
        </w:rPr>
        <w:t xml:space="preserve">клинический </w:t>
      </w:r>
      <w:r w:rsidR="005A6CCC">
        <w:rPr>
          <w:rFonts w:ascii="Times New Roman" w:hAnsi="Times New Roman" w:cs="Times New Roman"/>
          <w:sz w:val="28"/>
          <w:szCs w:val="28"/>
        </w:rPr>
        <w:t>госпиталь для ветеранов войн» (</w:t>
      </w:r>
      <w:r>
        <w:rPr>
          <w:rFonts w:ascii="Times New Roman" w:hAnsi="Times New Roman" w:cs="Times New Roman"/>
          <w:sz w:val="28"/>
          <w:szCs w:val="28"/>
        </w:rPr>
        <w:t>ГБУЗ «ЗК</w:t>
      </w:r>
      <w:r w:rsidR="0048568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ГВВ»</w:t>
      </w:r>
      <w:r w:rsidR="005A6CCC">
        <w:rPr>
          <w:rFonts w:ascii="Times New Roman" w:hAnsi="Times New Roman" w:cs="Times New Roman"/>
          <w:sz w:val="28"/>
          <w:szCs w:val="28"/>
        </w:rPr>
        <w:t>)</w:t>
      </w:r>
    </w:p>
    <w:p w:rsidR="00F7625A" w:rsidRDefault="00C153FF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4F1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F7625A" w:rsidRPr="00F7625A">
        <w:rPr>
          <w:rFonts w:ascii="Times New Roman" w:hAnsi="Times New Roman" w:cs="Times New Roman"/>
          <w:sz w:val="28"/>
          <w:szCs w:val="28"/>
        </w:rPr>
        <w:t>672012, Забайкальский край, г. Чита, ул. Богомягкова, 121</w:t>
      </w:r>
    </w:p>
    <w:p w:rsidR="00C153FF" w:rsidRPr="00FF62F6" w:rsidRDefault="00C153FF" w:rsidP="004856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F7625A">
        <w:rPr>
          <w:rFonts w:ascii="Times New Roman" w:hAnsi="Times New Roman" w:cs="Times New Roman"/>
          <w:sz w:val="28"/>
          <w:szCs w:val="28"/>
        </w:rPr>
        <w:t>1027501163964</w:t>
      </w:r>
    </w:p>
    <w:p w:rsidR="00FF62F6" w:rsidRDefault="00C153FF" w:rsidP="00485685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2F6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F7625A">
        <w:rPr>
          <w:rFonts w:ascii="Times New Roman" w:hAnsi="Times New Roman" w:cs="Times New Roman"/>
          <w:sz w:val="28"/>
          <w:szCs w:val="28"/>
        </w:rPr>
        <w:t>7536035689</w:t>
      </w:r>
    </w:p>
    <w:p w:rsidR="00C153FF" w:rsidRPr="007C3D63" w:rsidRDefault="007C3D63" w:rsidP="00C153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осуществления </w:t>
      </w:r>
      <w:r>
        <w:rPr>
          <w:rFonts w:ascii="Times New Roman" w:hAnsi="Times New Roman" w:cs="Times New Roman"/>
          <w:sz w:val="28"/>
          <w:szCs w:val="28"/>
        </w:rPr>
        <w:t>лицензируемого вида</w:t>
      </w:r>
      <w:r w:rsidR="00C153FF" w:rsidRPr="007C3D63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F7625A" w:rsidRPr="007C223E" w:rsidRDefault="00F7625A" w:rsidP="00F7625A">
      <w:pPr>
        <w:shd w:val="clear" w:color="auto" w:fill="FFFFFF"/>
        <w:tabs>
          <w:tab w:val="left" w:leader="underscore" w:pos="9245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7C223E">
        <w:rPr>
          <w:rFonts w:ascii="Times New Roman" w:hAnsi="Times New Roman" w:cs="Times New Roman"/>
          <w:sz w:val="28"/>
          <w:szCs w:val="28"/>
        </w:rPr>
        <w:lastRenderedPageBreak/>
        <w:t>672012, Забайкальский край, г. Чита, ул. Богомягкова, 121</w:t>
      </w:r>
    </w:p>
    <w:p w:rsidR="00D63D0A" w:rsidRPr="007C3D63" w:rsidRDefault="00DC5267" w:rsidP="007C3D63">
      <w:pPr>
        <w:shd w:val="clear" w:color="auto" w:fill="FFFFFF"/>
        <w:tabs>
          <w:tab w:val="left" w:leader="underscore" w:pos="9245"/>
        </w:tabs>
        <w:spacing w:after="0" w:line="240" w:lineRule="auto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D63D0A" w:rsidRPr="008F4BB3" w:rsidRDefault="00D63D0A" w:rsidP="008F4BB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F4BB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8F4BB3">
        <w:rPr>
          <w:sz w:val="28"/>
          <w:szCs w:val="28"/>
        </w:rPr>
        <w:t>по</w:t>
      </w:r>
      <w:proofErr w:type="gramEnd"/>
      <w:r w:rsidRPr="008F4BB3">
        <w:rPr>
          <w:sz w:val="28"/>
          <w:szCs w:val="28"/>
        </w:rPr>
        <w:t>:</w:t>
      </w:r>
    </w:p>
    <w:p w:rsidR="00FD74AF" w:rsidRPr="008F4BB3" w:rsidRDefault="00FD74AF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дезинфектологии;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8F4BB3">
        <w:rPr>
          <w:sz w:val="28"/>
          <w:szCs w:val="28"/>
        </w:rPr>
        <w:t>лабораторной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лечебной физкультуре;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медицинской статистике;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медицинскому массажу;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сестринского дела;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сестринскому делу;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ортопедической;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8F4BB3">
        <w:rPr>
          <w:sz w:val="28"/>
          <w:szCs w:val="28"/>
        </w:rPr>
        <w:t>по</w:t>
      </w:r>
      <w:proofErr w:type="gramEnd"/>
      <w:r w:rsidRPr="008F4BB3">
        <w:rPr>
          <w:sz w:val="28"/>
          <w:szCs w:val="28"/>
        </w:rPr>
        <w:t>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гастроэнтерологии;</w:t>
      </w:r>
    </w:p>
    <w:p w:rsidR="005A6CCC" w:rsidRPr="008F4BB3" w:rsidRDefault="005A6CCC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гериатрии;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кардиологии;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лабораторной диагностике;</w:t>
      </w:r>
    </w:p>
    <w:p w:rsid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фармакологии;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лечебной физкультуре и спортивной медицине;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неврологии;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здравоохранения и общественному здоровью;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оториноларингологии (за исключением кохлеарной имплантации);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офтальмологии;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общей практики;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стоматологии ортопедической;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ультразвуковой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управлению сестринской деятельностью;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хирургии;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эндокринологии;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5) при оказании первичной специализированной медико-санитарной помощи в условиях дневного стационара по: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lastRenderedPageBreak/>
        <w:t>кардиологии;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лабораторной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клинической фармакологии;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неврологии;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организации здравоохранения и общественному здоровью;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рентгенологии;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ультразвуковой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8F4BB3">
        <w:rPr>
          <w:sz w:val="28"/>
          <w:szCs w:val="28"/>
        </w:rPr>
        <w:t>управлению сестринской деятельностью;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физиотерапии;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функциональной диагностике;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эндокринологии;</w:t>
      </w:r>
    </w:p>
    <w:p w:rsidR="008F4BB3" w:rsidRPr="008F4BB3" w:rsidRDefault="008F4BB3" w:rsidP="008F4BB3">
      <w:pPr>
        <w:pStyle w:val="a7"/>
        <w:spacing w:before="0" w:beforeAutospacing="0" w:after="0" w:afterAutospacing="0"/>
        <w:rPr>
          <w:sz w:val="28"/>
          <w:szCs w:val="28"/>
        </w:rPr>
      </w:pPr>
      <w:r w:rsidRPr="008F4BB3">
        <w:rPr>
          <w:sz w:val="28"/>
          <w:szCs w:val="28"/>
        </w:rPr>
        <w:t>эпидемиологии.</w:t>
      </w:r>
    </w:p>
    <w:p w:rsidR="00F7625A" w:rsidRPr="00F7625A" w:rsidRDefault="00F7625A" w:rsidP="008F4BB3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4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При оказании специализированной, в том числе высокотехнологичной,</w:t>
      </w: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медицинской помощи организуются и выполняются следующие работы (услуги):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1) при оказании специализированной медицинской помощи в условиях дневного стационара по:</w:t>
      </w:r>
    </w:p>
    <w:p w:rsidR="00FD74AF" w:rsidRDefault="00FD74AF" w:rsidP="009C2522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гериатрии;</w:t>
      </w:r>
    </w:p>
    <w:p w:rsidR="00FD74AF" w:rsidRPr="009C2522" w:rsidRDefault="00FD74AF" w:rsidP="009C2522">
      <w:pPr>
        <w:pStyle w:val="a7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дезинфектологии;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кардиологии;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фармакологии;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 xml:space="preserve">лечебной физкультуре 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медицинскому массажу;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неврологии;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организации здравоохранения и общественному здоровью;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организация сестринского дела;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рентгенологии;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терапии;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ультразвуковой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управлению сестринской деятельностью;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физиотерапии;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эпидемиологии;</w:t>
      </w:r>
    </w:p>
    <w:p w:rsidR="00F7625A" w:rsidRP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2) при оказании специализированной медицинской помощи в стационарных условиях </w:t>
      </w:r>
      <w:proofErr w:type="gramStart"/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FD74AF" w:rsidRDefault="00FD74AF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гериатрии;</w:t>
      </w:r>
    </w:p>
    <w:p w:rsid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клинической лабораторной диагностике;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клинической фармакологии;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кардиологии;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лабораторной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лечебной физкультуре и спортивной медицине;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медицинскому массажу;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медицинской статистике;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неврологии;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здравоохранения и общественному здоровью;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сестринского дела;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офтальмологии;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психиатрии;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рентгенологии;</w:t>
      </w:r>
    </w:p>
    <w:p w:rsidR="005C7FD5" w:rsidRPr="009C2522" w:rsidRDefault="005C7FD5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сестринскому делу; 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терапии;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ультразвуковой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функциональной диагностике;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физиотерапии;</w:t>
      </w:r>
    </w:p>
    <w:p w:rsidR="009C2522" w:rsidRPr="009C2522" w:rsidRDefault="009C2522" w:rsidP="009C2522">
      <w:pPr>
        <w:pStyle w:val="a7"/>
        <w:spacing w:before="0" w:beforeAutospacing="0" w:after="0" w:afterAutospacing="0"/>
        <w:rPr>
          <w:sz w:val="28"/>
          <w:szCs w:val="28"/>
        </w:rPr>
      </w:pPr>
      <w:r w:rsidRPr="009C2522">
        <w:rPr>
          <w:sz w:val="28"/>
          <w:szCs w:val="28"/>
        </w:rPr>
        <w:t>управлению сестринской деятельностью;</w:t>
      </w:r>
    </w:p>
    <w:p w:rsidR="00F7625A" w:rsidRPr="009C2522" w:rsidRDefault="007C3D63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эпидемиологии.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7. 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1) при проведении медицинских осмотров по: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медицинским осмотрам (предрейсовым, послерейсовым);</w:t>
      </w:r>
    </w:p>
    <w:p w:rsidR="00F7625A" w:rsidRPr="009C2522" w:rsidRDefault="00F7625A" w:rsidP="009C2522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3) при проведении медицинских экспертиз </w:t>
      </w:r>
      <w:proofErr w:type="gramStart"/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</w:t>
      </w:r>
      <w:proofErr w:type="gramEnd"/>
      <w:r w:rsidRPr="009C2522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F7625A" w:rsidRPr="00F7625A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экспертизе качества медицинской помощи;</w:t>
      </w:r>
    </w:p>
    <w:p w:rsidR="00476CB2" w:rsidRDefault="00F7625A" w:rsidP="00F7625A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25A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</w:t>
      </w:r>
      <w:r w:rsidR="007C3D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зе временной нетрудоспособности.</w:t>
      </w:r>
    </w:p>
    <w:p w:rsidR="00476CB2" w:rsidRDefault="00476CB2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223E" w:rsidRDefault="007C223E" w:rsidP="00476CB2">
      <w:pPr>
        <w:tabs>
          <w:tab w:val="left" w:pos="2985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522" w:rsidRPr="002238B3" w:rsidRDefault="00FD74AF" w:rsidP="00E931F9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                              </w:t>
      </w:r>
      <w:r w:rsidR="009C25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85685">
        <w:rPr>
          <w:rFonts w:ascii="Times New Roman" w:hAnsi="Times New Roman" w:cs="Times New Roman"/>
          <w:sz w:val="28"/>
          <w:szCs w:val="28"/>
        </w:rPr>
        <w:t xml:space="preserve">        </w:t>
      </w:r>
      <w:r w:rsidR="009C2522">
        <w:rPr>
          <w:rFonts w:ascii="Times New Roman" w:hAnsi="Times New Roman" w:cs="Times New Roman"/>
          <w:sz w:val="28"/>
          <w:szCs w:val="28"/>
        </w:rPr>
        <w:t xml:space="preserve">  </w:t>
      </w:r>
      <w:r w:rsidR="00485685">
        <w:rPr>
          <w:rFonts w:ascii="Times New Roman" w:hAnsi="Times New Roman" w:cs="Times New Roman"/>
          <w:sz w:val="28"/>
          <w:szCs w:val="28"/>
        </w:rPr>
        <w:t>С.О. Давыдов</w:t>
      </w:r>
    </w:p>
    <w:p w:rsidR="003B740D" w:rsidRPr="002238B3" w:rsidRDefault="003B740D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2D91" w:rsidRPr="002238B3" w:rsidRDefault="00902D9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AEB" w:rsidRDefault="006C0AE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23E" w:rsidRDefault="007C223E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C223E" w:rsidRDefault="007C223E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85685" w:rsidRDefault="00485685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D74AF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B45FB" w:rsidRDefault="00FD74AF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Павлова А.С.</w:t>
      </w:r>
    </w:p>
    <w:p w:rsidR="003B740D" w:rsidRDefault="00476CB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21-04-93</w:t>
      </w:r>
    </w:p>
    <w:p w:rsidR="009C2522" w:rsidRPr="00BE3E35" w:rsidRDefault="009C2522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</w:pPr>
      <w:r w:rsidRPr="00BE3E35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>Согласовано:</w:t>
      </w:r>
      <w:r w:rsidR="00FD74AF" w:rsidRPr="00BE3E35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ar-SA"/>
        </w:rPr>
        <w:t xml:space="preserve"> Бизяева И.Э.</w:t>
      </w:r>
    </w:p>
    <w:sectPr w:rsidR="009C2522" w:rsidRPr="00BE3E35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1488"/>
    <w:rsid w:val="00002F87"/>
    <w:rsid w:val="00003AB0"/>
    <w:rsid w:val="00005012"/>
    <w:rsid w:val="00006C2F"/>
    <w:rsid w:val="0001042B"/>
    <w:rsid w:val="00010E42"/>
    <w:rsid w:val="0001218B"/>
    <w:rsid w:val="000223A6"/>
    <w:rsid w:val="00034921"/>
    <w:rsid w:val="00034979"/>
    <w:rsid w:val="000564A5"/>
    <w:rsid w:val="00071B73"/>
    <w:rsid w:val="00085F9F"/>
    <w:rsid w:val="00092BE9"/>
    <w:rsid w:val="000A06FC"/>
    <w:rsid w:val="000B2D33"/>
    <w:rsid w:val="000E1408"/>
    <w:rsid w:val="000E4E5E"/>
    <w:rsid w:val="000E50DF"/>
    <w:rsid w:val="000F25A5"/>
    <w:rsid w:val="000F428B"/>
    <w:rsid w:val="000F7CB3"/>
    <w:rsid w:val="001012FA"/>
    <w:rsid w:val="0011699E"/>
    <w:rsid w:val="00135E70"/>
    <w:rsid w:val="00140F3E"/>
    <w:rsid w:val="00144701"/>
    <w:rsid w:val="0014586E"/>
    <w:rsid w:val="00155F3E"/>
    <w:rsid w:val="0015626F"/>
    <w:rsid w:val="00157ABF"/>
    <w:rsid w:val="00166062"/>
    <w:rsid w:val="00167733"/>
    <w:rsid w:val="00176D4E"/>
    <w:rsid w:val="00181A06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211439"/>
    <w:rsid w:val="00211F80"/>
    <w:rsid w:val="0022045F"/>
    <w:rsid w:val="002205CD"/>
    <w:rsid w:val="00222006"/>
    <w:rsid w:val="002238B3"/>
    <w:rsid w:val="00241273"/>
    <w:rsid w:val="00241A25"/>
    <w:rsid w:val="002620C6"/>
    <w:rsid w:val="00266BE4"/>
    <w:rsid w:val="00294AE2"/>
    <w:rsid w:val="002959F7"/>
    <w:rsid w:val="002A0215"/>
    <w:rsid w:val="002A1C92"/>
    <w:rsid w:val="002A4844"/>
    <w:rsid w:val="002B665D"/>
    <w:rsid w:val="002E3905"/>
    <w:rsid w:val="002E43D9"/>
    <w:rsid w:val="002F4DBC"/>
    <w:rsid w:val="00300296"/>
    <w:rsid w:val="00310079"/>
    <w:rsid w:val="0031226E"/>
    <w:rsid w:val="003262B5"/>
    <w:rsid w:val="0034614A"/>
    <w:rsid w:val="00350700"/>
    <w:rsid w:val="00367756"/>
    <w:rsid w:val="00370D74"/>
    <w:rsid w:val="0039146B"/>
    <w:rsid w:val="0039207A"/>
    <w:rsid w:val="003A5A74"/>
    <w:rsid w:val="003A6FD8"/>
    <w:rsid w:val="003B0E44"/>
    <w:rsid w:val="003B70EC"/>
    <w:rsid w:val="003B740D"/>
    <w:rsid w:val="003C2D54"/>
    <w:rsid w:val="003C63DA"/>
    <w:rsid w:val="003D7C78"/>
    <w:rsid w:val="003E1036"/>
    <w:rsid w:val="003E3183"/>
    <w:rsid w:val="003F17EF"/>
    <w:rsid w:val="003F6E1E"/>
    <w:rsid w:val="003F77C6"/>
    <w:rsid w:val="00400E39"/>
    <w:rsid w:val="0040697C"/>
    <w:rsid w:val="004120D5"/>
    <w:rsid w:val="00440B55"/>
    <w:rsid w:val="004431F0"/>
    <w:rsid w:val="00447680"/>
    <w:rsid w:val="00447B38"/>
    <w:rsid w:val="00450D4E"/>
    <w:rsid w:val="004516E7"/>
    <w:rsid w:val="00476769"/>
    <w:rsid w:val="00476CB2"/>
    <w:rsid w:val="00485685"/>
    <w:rsid w:val="00487ACB"/>
    <w:rsid w:val="004902DA"/>
    <w:rsid w:val="00490D7D"/>
    <w:rsid w:val="004B0E28"/>
    <w:rsid w:val="004B284A"/>
    <w:rsid w:val="004B40F2"/>
    <w:rsid w:val="004C6489"/>
    <w:rsid w:val="004D5954"/>
    <w:rsid w:val="004D6E2D"/>
    <w:rsid w:val="004E0669"/>
    <w:rsid w:val="004F1F71"/>
    <w:rsid w:val="004F1F79"/>
    <w:rsid w:val="0050571B"/>
    <w:rsid w:val="00527100"/>
    <w:rsid w:val="00533AB4"/>
    <w:rsid w:val="00534BAB"/>
    <w:rsid w:val="00536144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16BC"/>
    <w:rsid w:val="005A6CCC"/>
    <w:rsid w:val="005B4D21"/>
    <w:rsid w:val="005C1940"/>
    <w:rsid w:val="005C451D"/>
    <w:rsid w:val="005C7FD5"/>
    <w:rsid w:val="005D465F"/>
    <w:rsid w:val="005D68C0"/>
    <w:rsid w:val="005E1015"/>
    <w:rsid w:val="005E259E"/>
    <w:rsid w:val="005E4998"/>
    <w:rsid w:val="00622EED"/>
    <w:rsid w:val="00632E76"/>
    <w:rsid w:val="00637BB0"/>
    <w:rsid w:val="00650B58"/>
    <w:rsid w:val="00654259"/>
    <w:rsid w:val="00657D5B"/>
    <w:rsid w:val="00660D82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B5454"/>
    <w:rsid w:val="006C0AEB"/>
    <w:rsid w:val="006D213B"/>
    <w:rsid w:val="006E246D"/>
    <w:rsid w:val="006E2F21"/>
    <w:rsid w:val="006E4279"/>
    <w:rsid w:val="00704C3A"/>
    <w:rsid w:val="00712F37"/>
    <w:rsid w:val="00715ADD"/>
    <w:rsid w:val="0071734A"/>
    <w:rsid w:val="00733868"/>
    <w:rsid w:val="00747EB1"/>
    <w:rsid w:val="00750743"/>
    <w:rsid w:val="007604CB"/>
    <w:rsid w:val="007631C5"/>
    <w:rsid w:val="007645EE"/>
    <w:rsid w:val="00772148"/>
    <w:rsid w:val="00773F7B"/>
    <w:rsid w:val="00782B6A"/>
    <w:rsid w:val="00784061"/>
    <w:rsid w:val="00784DEE"/>
    <w:rsid w:val="007A7530"/>
    <w:rsid w:val="007C223E"/>
    <w:rsid w:val="007C3D63"/>
    <w:rsid w:val="007D0A97"/>
    <w:rsid w:val="007E0106"/>
    <w:rsid w:val="007F4A2B"/>
    <w:rsid w:val="008153AD"/>
    <w:rsid w:val="00820837"/>
    <w:rsid w:val="00833FCD"/>
    <w:rsid w:val="00864CDB"/>
    <w:rsid w:val="008664D8"/>
    <w:rsid w:val="0088312B"/>
    <w:rsid w:val="00886587"/>
    <w:rsid w:val="00887220"/>
    <w:rsid w:val="00890F3F"/>
    <w:rsid w:val="00892374"/>
    <w:rsid w:val="00896A20"/>
    <w:rsid w:val="008C19C4"/>
    <w:rsid w:val="008D2557"/>
    <w:rsid w:val="008E3DF7"/>
    <w:rsid w:val="008F4BB3"/>
    <w:rsid w:val="00902D91"/>
    <w:rsid w:val="009122E0"/>
    <w:rsid w:val="00912F99"/>
    <w:rsid w:val="009177CB"/>
    <w:rsid w:val="00955FA4"/>
    <w:rsid w:val="00973A65"/>
    <w:rsid w:val="009863A3"/>
    <w:rsid w:val="00990BB0"/>
    <w:rsid w:val="009C0355"/>
    <w:rsid w:val="009C2522"/>
    <w:rsid w:val="009C3F40"/>
    <w:rsid w:val="009C6A1E"/>
    <w:rsid w:val="009C7722"/>
    <w:rsid w:val="009D78BA"/>
    <w:rsid w:val="009F0612"/>
    <w:rsid w:val="009F46D5"/>
    <w:rsid w:val="009F5303"/>
    <w:rsid w:val="009F6948"/>
    <w:rsid w:val="00A0372F"/>
    <w:rsid w:val="00A14206"/>
    <w:rsid w:val="00A172F7"/>
    <w:rsid w:val="00A21298"/>
    <w:rsid w:val="00A2392F"/>
    <w:rsid w:val="00A25C98"/>
    <w:rsid w:val="00A30E76"/>
    <w:rsid w:val="00A34AE1"/>
    <w:rsid w:val="00A57431"/>
    <w:rsid w:val="00A60B02"/>
    <w:rsid w:val="00A63BDB"/>
    <w:rsid w:val="00A70833"/>
    <w:rsid w:val="00A76052"/>
    <w:rsid w:val="00A86E02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51C8"/>
    <w:rsid w:val="00B06ACE"/>
    <w:rsid w:val="00B114B3"/>
    <w:rsid w:val="00B12D79"/>
    <w:rsid w:val="00B20B80"/>
    <w:rsid w:val="00B41BA3"/>
    <w:rsid w:val="00B46755"/>
    <w:rsid w:val="00B51BDF"/>
    <w:rsid w:val="00B57AB9"/>
    <w:rsid w:val="00B67048"/>
    <w:rsid w:val="00B70584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E3E35"/>
    <w:rsid w:val="00BF03B2"/>
    <w:rsid w:val="00C153FF"/>
    <w:rsid w:val="00C20DA5"/>
    <w:rsid w:val="00C53D43"/>
    <w:rsid w:val="00C61F28"/>
    <w:rsid w:val="00C819DA"/>
    <w:rsid w:val="00C83A6D"/>
    <w:rsid w:val="00C954DC"/>
    <w:rsid w:val="00CA03A6"/>
    <w:rsid w:val="00CA6D91"/>
    <w:rsid w:val="00CB6838"/>
    <w:rsid w:val="00CD1F94"/>
    <w:rsid w:val="00CD351C"/>
    <w:rsid w:val="00CE0401"/>
    <w:rsid w:val="00D06798"/>
    <w:rsid w:val="00D06C30"/>
    <w:rsid w:val="00D35060"/>
    <w:rsid w:val="00D53CC2"/>
    <w:rsid w:val="00D63D0A"/>
    <w:rsid w:val="00D7198A"/>
    <w:rsid w:val="00D9468C"/>
    <w:rsid w:val="00D96C62"/>
    <w:rsid w:val="00DA4D09"/>
    <w:rsid w:val="00DC5267"/>
    <w:rsid w:val="00DE4D82"/>
    <w:rsid w:val="00DF6508"/>
    <w:rsid w:val="00DF6F2E"/>
    <w:rsid w:val="00E16627"/>
    <w:rsid w:val="00E2079C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989"/>
    <w:rsid w:val="00F66034"/>
    <w:rsid w:val="00F7625A"/>
    <w:rsid w:val="00F83838"/>
    <w:rsid w:val="00F96927"/>
    <w:rsid w:val="00F97F95"/>
    <w:rsid w:val="00FB0A7E"/>
    <w:rsid w:val="00FB45FB"/>
    <w:rsid w:val="00FC5D71"/>
    <w:rsid w:val="00FD0385"/>
    <w:rsid w:val="00FD23E3"/>
    <w:rsid w:val="00FD34CA"/>
    <w:rsid w:val="00FD5BD5"/>
    <w:rsid w:val="00FD74AF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rsid w:val="008F4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2017-05-04T02:49:00Z</cp:lastPrinted>
  <dcterms:created xsi:type="dcterms:W3CDTF">2017-05-04T02:48:00Z</dcterms:created>
  <dcterms:modified xsi:type="dcterms:W3CDTF">2017-05-05T01:02:00Z</dcterms:modified>
</cp:coreProperties>
</file>